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90" w:rsidRDefault="00145BB1" w:rsidP="00145BB1">
      <w:pPr>
        <w:jc w:val="center"/>
      </w:pPr>
      <w:bookmarkStart w:id="0" w:name="_GoBack"/>
      <w:bookmarkEnd w:id="0"/>
      <w:r>
        <w:t>Результаты «Готовность школ к обучению детей  с ОВЗ»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2235"/>
        <w:gridCol w:w="1858"/>
        <w:gridCol w:w="1901"/>
      </w:tblGrid>
      <w:tr w:rsidR="00145BB1" w:rsidRPr="00145BB1" w:rsidTr="00145BB1">
        <w:trPr>
          <w:jc w:val="center"/>
        </w:trPr>
        <w:tc>
          <w:tcPr>
            <w:tcW w:w="1834" w:type="dxa"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  <w:r w:rsidRPr="00145BB1">
              <w:t>Специалисты</w:t>
            </w:r>
          </w:p>
        </w:tc>
        <w:tc>
          <w:tcPr>
            <w:tcW w:w="2235" w:type="dxa"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  <w:r w:rsidRPr="00145BB1">
              <w:t>Категория нарушения</w:t>
            </w:r>
          </w:p>
        </w:tc>
        <w:tc>
          <w:tcPr>
            <w:tcW w:w="1834" w:type="dxa"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  <w:r w:rsidRPr="00145BB1">
              <w:t>Какие формы работы, программы использует в работе</w:t>
            </w:r>
          </w:p>
        </w:tc>
        <w:tc>
          <w:tcPr>
            <w:tcW w:w="1834" w:type="dxa"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  <w:r w:rsidRPr="00145BB1">
              <w:t xml:space="preserve">Оборудование </w:t>
            </w:r>
          </w:p>
        </w:tc>
      </w:tr>
      <w:tr w:rsidR="00145BB1" w:rsidRPr="00145BB1" w:rsidTr="00145BB1">
        <w:trPr>
          <w:jc w:val="center"/>
        </w:trPr>
        <w:tc>
          <w:tcPr>
            <w:tcW w:w="1834" w:type="dxa"/>
            <w:vMerge w:val="restart"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  <w:r w:rsidRPr="00145BB1">
              <w:t>Логопеды</w:t>
            </w:r>
          </w:p>
        </w:tc>
        <w:tc>
          <w:tcPr>
            <w:tcW w:w="2235" w:type="dxa"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  <w:r w:rsidRPr="00145BB1">
              <w:t xml:space="preserve">Ребёнок со сложным множественным дефектом </w:t>
            </w:r>
          </w:p>
        </w:tc>
        <w:tc>
          <w:tcPr>
            <w:tcW w:w="1834" w:type="dxa"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  <w:r w:rsidRPr="00145BB1">
              <w:t xml:space="preserve">Адаптированные программы, составленные на опору программ </w:t>
            </w:r>
            <w:proofErr w:type="spellStart"/>
            <w:r w:rsidRPr="00145BB1">
              <w:t>Ястребовой</w:t>
            </w:r>
            <w:proofErr w:type="spellEnd"/>
            <w:r w:rsidRPr="00145BB1">
              <w:t xml:space="preserve">, Чиркиной, </w:t>
            </w:r>
            <w:proofErr w:type="spellStart"/>
            <w:r w:rsidRPr="00145BB1">
              <w:t>Чевелёвой</w:t>
            </w:r>
            <w:proofErr w:type="spellEnd"/>
          </w:p>
        </w:tc>
        <w:tc>
          <w:tcPr>
            <w:tcW w:w="1834" w:type="dxa"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  <w:r w:rsidRPr="00145BB1">
              <w:t>Компьютер,</w:t>
            </w:r>
          </w:p>
          <w:p w:rsidR="00145BB1" w:rsidRPr="00145BB1" w:rsidRDefault="00145BB1" w:rsidP="00145BB1">
            <w:pPr>
              <w:spacing w:after="0" w:line="240" w:lineRule="auto"/>
            </w:pPr>
            <w:r w:rsidRPr="00145BB1">
              <w:t>Наглядный материал</w:t>
            </w:r>
          </w:p>
        </w:tc>
      </w:tr>
      <w:tr w:rsidR="00145BB1" w:rsidRPr="00145BB1" w:rsidTr="00145BB1">
        <w:trPr>
          <w:jc w:val="center"/>
        </w:trPr>
        <w:tc>
          <w:tcPr>
            <w:tcW w:w="1834" w:type="dxa"/>
            <w:vMerge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</w:p>
        </w:tc>
        <w:tc>
          <w:tcPr>
            <w:tcW w:w="2235" w:type="dxa"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  <w:r w:rsidRPr="00145BB1">
              <w:t>Ребёнок с лёгкой степенью умственной отсталости</w:t>
            </w:r>
          </w:p>
        </w:tc>
        <w:tc>
          <w:tcPr>
            <w:tcW w:w="1834" w:type="dxa"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  <w:r w:rsidRPr="00145BB1">
              <w:t xml:space="preserve">Адаптированные программы, составленные на опору программ </w:t>
            </w:r>
            <w:proofErr w:type="spellStart"/>
            <w:r w:rsidRPr="00145BB1">
              <w:t>Ястребовой</w:t>
            </w:r>
            <w:proofErr w:type="spellEnd"/>
            <w:r w:rsidRPr="00145BB1">
              <w:t xml:space="preserve">, Чиркиной, </w:t>
            </w:r>
            <w:proofErr w:type="spellStart"/>
            <w:r w:rsidRPr="00145BB1">
              <w:t>Чевелёвой</w:t>
            </w:r>
            <w:proofErr w:type="spellEnd"/>
            <w:r w:rsidRPr="00145BB1">
              <w:t>.</w:t>
            </w:r>
          </w:p>
          <w:p w:rsidR="00145BB1" w:rsidRPr="00145BB1" w:rsidRDefault="00145BB1" w:rsidP="00145BB1">
            <w:pPr>
              <w:spacing w:after="0" w:line="240" w:lineRule="auto"/>
            </w:pPr>
            <w:r w:rsidRPr="00145BB1">
              <w:t>- индивидуальные формы работы</w:t>
            </w:r>
          </w:p>
        </w:tc>
        <w:tc>
          <w:tcPr>
            <w:tcW w:w="1834" w:type="dxa"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  <w:r w:rsidRPr="00145BB1">
              <w:t>Компьютер,</w:t>
            </w:r>
          </w:p>
          <w:p w:rsidR="00145BB1" w:rsidRPr="00145BB1" w:rsidRDefault="00145BB1" w:rsidP="00145BB1">
            <w:pPr>
              <w:spacing w:after="0" w:line="240" w:lineRule="auto"/>
            </w:pPr>
            <w:r w:rsidRPr="00145BB1">
              <w:t>Интерактивная доска, аудиоаппаратура,</w:t>
            </w:r>
          </w:p>
          <w:p w:rsidR="00145BB1" w:rsidRPr="00145BB1" w:rsidRDefault="00145BB1" w:rsidP="00145BB1">
            <w:pPr>
              <w:spacing w:after="0" w:line="240" w:lineRule="auto"/>
            </w:pPr>
            <w:r w:rsidRPr="00145BB1">
              <w:t>прописи</w:t>
            </w:r>
          </w:p>
        </w:tc>
      </w:tr>
      <w:tr w:rsidR="00145BB1" w:rsidRPr="00145BB1" w:rsidTr="00145BB1">
        <w:trPr>
          <w:jc w:val="center"/>
        </w:trPr>
        <w:tc>
          <w:tcPr>
            <w:tcW w:w="1834" w:type="dxa"/>
            <w:vMerge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</w:p>
        </w:tc>
        <w:tc>
          <w:tcPr>
            <w:tcW w:w="2235" w:type="dxa"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  <w:r w:rsidRPr="00145BB1">
              <w:t>Ребёнок с умеренной и тяжёлой степенью умственной отсталости</w:t>
            </w:r>
          </w:p>
        </w:tc>
        <w:tc>
          <w:tcPr>
            <w:tcW w:w="1834" w:type="dxa"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  <w:r w:rsidRPr="00145BB1">
              <w:t>Игра «Особый Ребёнок»</w:t>
            </w:r>
          </w:p>
        </w:tc>
        <w:tc>
          <w:tcPr>
            <w:tcW w:w="1834" w:type="dxa"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  <w:r w:rsidRPr="00145BB1">
              <w:t xml:space="preserve"> Компьютер,</w:t>
            </w:r>
          </w:p>
          <w:p w:rsidR="00145BB1" w:rsidRPr="00145BB1" w:rsidRDefault="00145BB1" w:rsidP="00145BB1">
            <w:pPr>
              <w:spacing w:after="0" w:line="240" w:lineRule="auto"/>
            </w:pPr>
            <w:r w:rsidRPr="00145BB1">
              <w:t>Наглядный материал</w:t>
            </w:r>
          </w:p>
        </w:tc>
      </w:tr>
      <w:tr w:rsidR="00145BB1" w:rsidRPr="00145BB1" w:rsidTr="00145BB1">
        <w:trPr>
          <w:jc w:val="center"/>
        </w:trPr>
        <w:tc>
          <w:tcPr>
            <w:tcW w:w="1834" w:type="dxa"/>
            <w:vMerge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</w:p>
        </w:tc>
        <w:tc>
          <w:tcPr>
            <w:tcW w:w="2235" w:type="dxa"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  <w:r w:rsidRPr="00145BB1">
              <w:t>Ребёнок с ЗПР</w:t>
            </w:r>
          </w:p>
        </w:tc>
        <w:tc>
          <w:tcPr>
            <w:tcW w:w="1834" w:type="dxa"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  <w:r w:rsidRPr="00145BB1">
              <w:t>Индивидуальные и групповые  формы работы</w:t>
            </w:r>
          </w:p>
          <w:p w:rsidR="00145BB1" w:rsidRPr="00145BB1" w:rsidRDefault="00145BB1" w:rsidP="00145BB1">
            <w:pPr>
              <w:spacing w:after="0" w:line="240" w:lineRule="auto"/>
            </w:pPr>
            <w:r w:rsidRPr="00145BB1">
              <w:t>- компьютерные программы</w:t>
            </w:r>
          </w:p>
          <w:p w:rsidR="00145BB1" w:rsidRPr="00145BB1" w:rsidRDefault="00145BB1" w:rsidP="00145BB1">
            <w:pPr>
              <w:spacing w:after="0" w:line="240" w:lineRule="auto"/>
            </w:pPr>
            <w:r w:rsidRPr="00145BB1">
              <w:t>Адаптированные программы</w:t>
            </w:r>
          </w:p>
        </w:tc>
        <w:tc>
          <w:tcPr>
            <w:tcW w:w="1834" w:type="dxa"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  <w:r w:rsidRPr="00145BB1">
              <w:t>Компьютер,</w:t>
            </w:r>
          </w:p>
          <w:p w:rsidR="00145BB1" w:rsidRPr="00145BB1" w:rsidRDefault="00145BB1" w:rsidP="00145BB1">
            <w:pPr>
              <w:spacing w:after="0" w:line="240" w:lineRule="auto"/>
            </w:pPr>
            <w:r w:rsidRPr="00145BB1">
              <w:t>Наглядный материал</w:t>
            </w:r>
          </w:p>
        </w:tc>
      </w:tr>
      <w:tr w:rsidR="00145BB1" w:rsidRPr="00145BB1" w:rsidTr="00145BB1">
        <w:trPr>
          <w:jc w:val="center"/>
        </w:trPr>
        <w:tc>
          <w:tcPr>
            <w:tcW w:w="1834" w:type="dxa"/>
            <w:vMerge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</w:p>
        </w:tc>
        <w:tc>
          <w:tcPr>
            <w:tcW w:w="2235" w:type="dxa"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  <w:r w:rsidRPr="00145BB1">
              <w:t>Ребёнок нормы с нарушением слуха</w:t>
            </w:r>
          </w:p>
        </w:tc>
        <w:tc>
          <w:tcPr>
            <w:tcW w:w="1834" w:type="dxa"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  <w:r w:rsidRPr="00145BB1">
              <w:t>-</w:t>
            </w:r>
          </w:p>
        </w:tc>
        <w:tc>
          <w:tcPr>
            <w:tcW w:w="1834" w:type="dxa"/>
            <w:shd w:val="clear" w:color="auto" w:fill="auto"/>
          </w:tcPr>
          <w:p w:rsidR="00145BB1" w:rsidRPr="00145BB1" w:rsidRDefault="00145BB1" w:rsidP="00145BB1">
            <w:pPr>
              <w:spacing w:after="0" w:line="240" w:lineRule="auto"/>
            </w:pPr>
            <w:r w:rsidRPr="00145BB1">
              <w:t>-</w:t>
            </w:r>
          </w:p>
        </w:tc>
      </w:tr>
    </w:tbl>
    <w:p w:rsidR="00145BB1" w:rsidRDefault="00145BB1"/>
    <w:sectPr w:rsidR="0014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B1"/>
    <w:rsid w:val="00145BB1"/>
    <w:rsid w:val="00304990"/>
    <w:rsid w:val="004A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ЕП</dc:creator>
  <cp:lastModifiedBy>Школа №1</cp:lastModifiedBy>
  <cp:revision>2</cp:revision>
  <dcterms:created xsi:type="dcterms:W3CDTF">2014-11-28T03:19:00Z</dcterms:created>
  <dcterms:modified xsi:type="dcterms:W3CDTF">2014-11-28T03:19:00Z</dcterms:modified>
</cp:coreProperties>
</file>