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4D6" w:rsidRPr="006650F5" w:rsidRDefault="00FB246D" w:rsidP="001C44D6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-734060</wp:posOffset>
            </wp:positionV>
            <wp:extent cx="8278495" cy="10839450"/>
            <wp:effectExtent l="0" t="0" r="8255" b="0"/>
            <wp:wrapNone/>
            <wp:docPr id="70" name="Рисунок 2" descr="C:\Users\Пользователь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Ф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9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Краевое государственное автономное учреждение</w:t>
      </w: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дополнительного профессионального образования</w:t>
      </w: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«Красноярский краевой институт повышения квалификации</w:t>
      </w: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работников физической культуры и спорта»</w:t>
      </w: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C44D6" w:rsidRPr="006650F5" w:rsidRDefault="001C44D6" w:rsidP="001C44D6">
      <w:pPr>
        <w:pStyle w:val="19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C44D6" w:rsidRPr="00A9693A" w:rsidRDefault="00A9693A" w:rsidP="0098060B">
      <w:pPr>
        <w:pStyle w:val="19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Методическая</w:t>
      </w:r>
      <w:r w:rsidR="001C44D6" w:rsidRPr="006650F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р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азработка</w:t>
      </w:r>
    </w:p>
    <w:p w:rsidR="001C44D6" w:rsidRPr="006650F5" w:rsidRDefault="00A9693A" w:rsidP="0098060B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 проведению </w:t>
      </w:r>
      <w:r w:rsidR="007C183D">
        <w:rPr>
          <w:rFonts w:ascii="Times New Roman" w:hAnsi="Times New Roman"/>
          <w:b/>
          <w:sz w:val="32"/>
          <w:szCs w:val="32"/>
        </w:rPr>
        <w:t xml:space="preserve">внеклассного </w:t>
      </w:r>
      <w:r>
        <w:rPr>
          <w:rFonts w:ascii="Times New Roman" w:hAnsi="Times New Roman"/>
          <w:b/>
          <w:sz w:val="32"/>
          <w:szCs w:val="32"/>
        </w:rPr>
        <w:t xml:space="preserve">урока </w:t>
      </w:r>
      <w:r w:rsidR="007C183D">
        <w:rPr>
          <w:rFonts w:ascii="Times New Roman" w:hAnsi="Times New Roman"/>
          <w:b/>
          <w:sz w:val="32"/>
          <w:szCs w:val="32"/>
        </w:rPr>
        <w:t xml:space="preserve">в образовательном учреждении </w:t>
      </w:r>
      <w:r>
        <w:rPr>
          <w:rFonts w:ascii="Times New Roman" w:hAnsi="Times New Roman"/>
          <w:b/>
          <w:sz w:val="32"/>
          <w:szCs w:val="32"/>
        </w:rPr>
        <w:t>«Нормы ГТО – нормы жи</w:t>
      </w:r>
      <w:r w:rsidR="00474E44">
        <w:rPr>
          <w:rFonts w:ascii="Times New Roman" w:hAnsi="Times New Roman"/>
          <w:b/>
          <w:sz w:val="32"/>
          <w:szCs w:val="32"/>
        </w:rPr>
        <w:t>з</w:t>
      </w:r>
      <w:r>
        <w:rPr>
          <w:rFonts w:ascii="Times New Roman" w:hAnsi="Times New Roman"/>
          <w:b/>
          <w:sz w:val="32"/>
          <w:szCs w:val="32"/>
        </w:rPr>
        <w:t>ни!»</w:t>
      </w:r>
    </w:p>
    <w:p w:rsidR="001C44D6" w:rsidRPr="006650F5" w:rsidRDefault="001C44D6" w:rsidP="001C44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1C44D6">
      <w:pPr>
        <w:pStyle w:val="19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Красноярск</w:t>
      </w:r>
    </w:p>
    <w:p w:rsidR="001C44D6" w:rsidRPr="006650F5" w:rsidRDefault="001C44D6" w:rsidP="0098060B">
      <w:pPr>
        <w:pStyle w:val="19"/>
        <w:spacing w:line="240" w:lineRule="auto"/>
        <w:jc w:val="center"/>
        <w:rPr>
          <w:rFonts w:ascii="Times New Roman" w:hAnsi="Times New Roman" w:cs="Times New Roman"/>
        </w:rPr>
      </w:pPr>
      <w:r w:rsidRPr="006650F5">
        <w:rPr>
          <w:rFonts w:ascii="Times New Roman" w:hAnsi="Times New Roman" w:cs="Times New Roman"/>
          <w:color w:val="000000"/>
          <w:sz w:val="28"/>
          <w:szCs w:val="28"/>
        </w:rPr>
        <w:t>2015</w:t>
      </w:r>
    </w:p>
    <w:p w:rsidR="001612CF" w:rsidRDefault="001612C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2CF" w:rsidRDefault="001612C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2CF" w:rsidRDefault="001612C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Default="00926D1F" w:rsidP="005C7CA3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50F5">
        <w:rPr>
          <w:rFonts w:ascii="Times New Roman" w:hAnsi="Times New Roman"/>
          <w:sz w:val="28"/>
          <w:szCs w:val="28"/>
        </w:rPr>
        <w:lastRenderedPageBreak/>
        <w:t>Составитель:</w:t>
      </w:r>
    </w:p>
    <w:p w:rsidR="00461B71" w:rsidRPr="006650F5" w:rsidRDefault="00461B71" w:rsidP="005C7CA3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E1BBE" w:rsidRPr="006650F5" w:rsidRDefault="005C7CA3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CA3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когончук Валентина Афиногеновна, р</w:t>
      </w:r>
      <w:r w:rsidR="008E1BBE" w:rsidRPr="006650F5">
        <w:rPr>
          <w:rFonts w:ascii="Times New Roman" w:hAnsi="Times New Roman"/>
          <w:sz w:val="28"/>
          <w:szCs w:val="28"/>
        </w:rPr>
        <w:t xml:space="preserve">уководитель </w:t>
      </w:r>
      <w:r w:rsidR="00437446">
        <w:rPr>
          <w:rFonts w:ascii="Times New Roman" w:hAnsi="Times New Roman"/>
          <w:sz w:val="28"/>
          <w:szCs w:val="28"/>
        </w:rPr>
        <w:t xml:space="preserve">Центра </w:t>
      </w:r>
      <w:r w:rsidR="009619F6" w:rsidRPr="009619F6">
        <w:rPr>
          <w:rFonts w:ascii="Times New Roman" w:hAnsi="Times New Roman"/>
          <w:sz w:val="28"/>
          <w:szCs w:val="28"/>
        </w:rPr>
        <w:br/>
      </w:r>
      <w:r w:rsidR="00437446">
        <w:rPr>
          <w:rFonts w:ascii="Times New Roman" w:hAnsi="Times New Roman"/>
          <w:sz w:val="28"/>
          <w:szCs w:val="28"/>
        </w:rPr>
        <w:t xml:space="preserve">по внедрению ВФСК ГТО </w:t>
      </w:r>
      <w:r w:rsidR="008E1BBE" w:rsidRPr="006650F5">
        <w:rPr>
          <w:rFonts w:ascii="Times New Roman" w:hAnsi="Times New Roman"/>
          <w:sz w:val="28"/>
          <w:szCs w:val="28"/>
        </w:rPr>
        <w:t>КГАУ ДПО «Красноярский краевой институт повышения квалификации работников физической культуры и спорта»</w:t>
      </w:r>
    </w:p>
    <w:p w:rsidR="00926D1F" w:rsidRPr="006650F5" w:rsidRDefault="005C7CA3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CA3">
        <w:rPr>
          <w:rFonts w:ascii="Times New Roman" w:hAnsi="Times New Roman"/>
          <w:sz w:val="28"/>
          <w:szCs w:val="28"/>
        </w:rPr>
        <w:t>Сивоконь Елена Николаевна</w:t>
      </w:r>
      <w:r>
        <w:rPr>
          <w:rFonts w:ascii="Times New Roman" w:hAnsi="Times New Roman"/>
          <w:sz w:val="28"/>
          <w:szCs w:val="28"/>
        </w:rPr>
        <w:t>, с</w:t>
      </w:r>
      <w:r w:rsidR="008E1BBE" w:rsidRPr="006650F5">
        <w:rPr>
          <w:rFonts w:ascii="Times New Roman" w:hAnsi="Times New Roman"/>
          <w:sz w:val="28"/>
          <w:szCs w:val="28"/>
        </w:rPr>
        <w:t>пециалист</w:t>
      </w:r>
      <w:r w:rsidR="001612CF">
        <w:rPr>
          <w:rFonts w:ascii="Times New Roman" w:hAnsi="Times New Roman"/>
          <w:sz w:val="28"/>
          <w:szCs w:val="28"/>
        </w:rPr>
        <w:t xml:space="preserve"> по учебно-методической работе</w:t>
      </w:r>
      <w:r w:rsidR="00926D1F" w:rsidRPr="006650F5">
        <w:rPr>
          <w:rFonts w:ascii="Times New Roman" w:hAnsi="Times New Roman"/>
          <w:sz w:val="28"/>
          <w:szCs w:val="28"/>
        </w:rPr>
        <w:t xml:space="preserve"> </w:t>
      </w:r>
      <w:r w:rsidR="00437446" w:rsidRPr="00437446">
        <w:rPr>
          <w:rFonts w:ascii="Times New Roman" w:hAnsi="Times New Roman"/>
          <w:sz w:val="28"/>
          <w:szCs w:val="28"/>
        </w:rPr>
        <w:t xml:space="preserve">Центра по внедрению ВФСК ГТО </w:t>
      </w:r>
      <w:r w:rsidR="00FD07F0" w:rsidRPr="006650F5">
        <w:rPr>
          <w:rFonts w:ascii="Times New Roman" w:hAnsi="Times New Roman"/>
          <w:sz w:val="28"/>
          <w:szCs w:val="28"/>
        </w:rPr>
        <w:t>КГ</w:t>
      </w:r>
      <w:r w:rsidR="008E1BBE" w:rsidRPr="006650F5">
        <w:rPr>
          <w:rFonts w:ascii="Times New Roman" w:hAnsi="Times New Roman"/>
          <w:sz w:val="28"/>
          <w:szCs w:val="28"/>
        </w:rPr>
        <w:t>АУ ДПО</w:t>
      </w:r>
      <w:r w:rsidR="00C1711B" w:rsidRPr="006650F5">
        <w:rPr>
          <w:rFonts w:ascii="Times New Roman" w:hAnsi="Times New Roman"/>
          <w:sz w:val="28"/>
          <w:szCs w:val="28"/>
        </w:rPr>
        <w:t xml:space="preserve"> «</w:t>
      </w:r>
      <w:r w:rsidR="008E1BBE" w:rsidRPr="006650F5">
        <w:rPr>
          <w:rFonts w:ascii="Times New Roman" w:hAnsi="Times New Roman"/>
          <w:sz w:val="28"/>
          <w:szCs w:val="28"/>
        </w:rPr>
        <w:t>Красноярский краевой институт повышения квалификации работников физической культуры и спорта»</w:t>
      </w:r>
      <w:r w:rsidR="00C1711B" w:rsidRPr="006650F5">
        <w:rPr>
          <w:rFonts w:ascii="Times New Roman" w:hAnsi="Times New Roman"/>
          <w:sz w:val="28"/>
          <w:szCs w:val="28"/>
        </w:rPr>
        <w:t xml:space="preserve">  </w:t>
      </w:r>
    </w:p>
    <w:p w:rsidR="005C7CA3" w:rsidRPr="006650F5" w:rsidRDefault="005C7CA3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1612CF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Внеклассный урок «Нормы ГТО - нормы жизни!» - </w:t>
      </w:r>
      <w:r w:rsidR="00EC75BE" w:rsidRPr="006650F5">
        <w:rPr>
          <w:rFonts w:ascii="Times New Roman" w:hAnsi="Times New Roman"/>
          <w:sz w:val="28"/>
          <w:szCs w:val="28"/>
        </w:rPr>
        <w:t>[Текст]: М</w:t>
      </w:r>
      <w:r w:rsidR="00926D1F" w:rsidRPr="006650F5">
        <w:rPr>
          <w:rFonts w:ascii="Times New Roman" w:hAnsi="Times New Roman"/>
          <w:sz w:val="28"/>
          <w:szCs w:val="28"/>
        </w:rPr>
        <w:t>етодическ</w:t>
      </w:r>
      <w:r>
        <w:rPr>
          <w:rFonts w:ascii="Times New Roman" w:hAnsi="Times New Roman"/>
          <w:sz w:val="28"/>
          <w:szCs w:val="28"/>
        </w:rPr>
        <w:t>ая</w:t>
      </w:r>
      <w:r w:rsidR="00926D1F" w:rsidRPr="006650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разработка</w:t>
      </w:r>
      <w:r w:rsidR="00461B71">
        <w:rPr>
          <w:rFonts w:ascii="Times New Roman" w:hAnsi="Times New Roman"/>
          <w:sz w:val="28"/>
          <w:szCs w:val="28"/>
        </w:rPr>
        <w:t xml:space="preserve"> /а</w:t>
      </w:r>
      <w:r w:rsidR="00926D1F" w:rsidRPr="006650F5">
        <w:rPr>
          <w:rFonts w:ascii="Times New Roman" w:hAnsi="Times New Roman"/>
          <w:sz w:val="28"/>
          <w:szCs w:val="28"/>
        </w:rPr>
        <w:t>вт.-</w:t>
      </w:r>
      <w:r w:rsidR="0000064E" w:rsidRPr="006650F5">
        <w:rPr>
          <w:rFonts w:ascii="Times New Roman" w:hAnsi="Times New Roman"/>
          <w:sz w:val="28"/>
          <w:szCs w:val="28"/>
        </w:rPr>
        <w:t xml:space="preserve"> </w:t>
      </w:r>
      <w:r w:rsidR="00926D1F" w:rsidRPr="006650F5">
        <w:rPr>
          <w:rFonts w:ascii="Times New Roman" w:hAnsi="Times New Roman"/>
          <w:sz w:val="28"/>
          <w:szCs w:val="28"/>
        </w:rPr>
        <w:t>сост.</w:t>
      </w:r>
      <w:r w:rsidR="00B763BE" w:rsidRPr="006650F5">
        <w:rPr>
          <w:rFonts w:ascii="Times New Roman" w:hAnsi="Times New Roman"/>
          <w:sz w:val="28"/>
          <w:szCs w:val="28"/>
        </w:rPr>
        <w:t xml:space="preserve"> </w:t>
      </w:r>
      <w:r w:rsidR="008E1BBE" w:rsidRPr="006650F5">
        <w:rPr>
          <w:rFonts w:ascii="Times New Roman" w:hAnsi="Times New Roman"/>
          <w:sz w:val="28"/>
          <w:szCs w:val="28"/>
        </w:rPr>
        <w:t>Макогончук В.А., Сивоконь Е.Н.</w:t>
      </w:r>
      <w:r w:rsidR="00926D1F" w:rsidRPr="006650F5">
        <w:rPr>
          <w:rFonts w:ascii="Times New Roman" w:hAnsi="Times New Roman"/>
          <w:sz w:val="28"/>
          <w:szCs w:val="28"/>
        </w:rPr>
        <w:t xml:space="preserve"> - </w:t>
      </w:r>
      <w:r w:rsidR="00653022" w:rsidRPr="006650F5">
        <w:rPr>
          <w:rFonts w:ascii="Times New Roman" w:hAnsi="Times New Roman"/>
          <w:sz w:val="28"/>
          <w:szCs w:val="28"/>
        </w:rPr>
        <w:t>Красноярск, 201</w:t>
      </w:r>
      <w:r w:rsidR="008E1BBE" w:rsidRPr="006650F5">
        <w:rPr>
          <w:rFonts w:ascii="Times New Roman" w:hAnsi="Times New Roman"/>
          <w:sz w:val="28"/>
          <w:szCs w:val="28"/>
        </w:rPr>
        <w:t>5</w:t>
      </w:r>
      <w:r w:rsidR="00A375C0">
        <w:rPr>
          <w:rFonts w:ascii="Times New Roman" w:hAnsi="Times New Roman"/>
          <w:sz w:val="28"/>
          <w:szCs w:val="28"/>
        </w:rPr>
        <w:t xml:space="preserve"> </w:t>
      </w:r>
      <w:r w:rsidR="00653022" w:rsidRPr="006650F5">
        <w:rPr>
          <w:rFonts w:ascii="Times New Roman" w:hAnsi="Times New Roman"/>
          <w:sz w:val="28"/>
          <w:szCs w:val="28"/>
        </w:rPr>
        <w:t>г</w:t>
      </w:r>
      <w:r w:rsidR="0000064E" w:rsidRPr="006650F5">
        <w:rPr>
          <w:rFonts w:ascii="Times New Roman" w:hAnsi="Times New Roman"/>
          <w:sz w:val="28"/>
          <w:szCs w:val="28"/>
        </w:rPr>
        <w:t>.</w:t>
      </w:r>
      <w:r w:rsidR="00461B71">
        <w:rPr>
          <w:rFonts w:ascii="Times New Roman" w:hAnsi="Times New Roman"/>
          <w:sz w:val="28"/>
          <w:szCs w:val="28"/>
        </w:rPr>
        <w:t xml:space="preserve"> – 42 с.</w:t>
      </w:r>
    </w:p>
    <w:p w:rsidR="00EB536E" w:rsidRPr="00EB536E" w:rsidRDefault="007C183D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</w:t>
      </w:r>
      <w:r w:rsidR="00EB536E" w:rsidRPr="00EB536E">
        <w:rPr>
          <w:rFonts w:ascii="Times New Roman" w:hAnsi="Times New Roman"/>
          <w:sz w:val="28"/>
          <w:szCs w:val="28"/>
        </w:rPr>
        <w:t>«Нормы ГТО – нормы жизни!»</w:t>
      </w:r>
      <w:r w:rsidR="00EB536E">
        <w:rPr>
          <w:rFonts w:ascii="Times New Roman" w:hAnsi="Times New Roman"/>
          <w:sz w:val="28"/>
          <w:szCs w:val="28"/>
        </w:rPr>
        <w:t xml:space="preserve"> предназначена для проведения внеклассных занятий в образовательных организациях </w:t>
      </w:r>
      <w:r w:rsidR="002C5E56" w:rsidRPr="002C5E56">
        <w:rPr>
          <w:rFonts w:ascii="Times New Roman" w:hAnsi="Times New Roman"/>
          <w:sz w:val="28"/>
          <w:szCs w:val="28"/>
        </w:rPr>
        <w:br/>
      </w:r>
      <w:r w:rsidR="00172882">
        <w:rPr>
          <w:rFonts w:ascii="Times New Roman" w:hAnsi="Times New Roman"/>
          <w:sz w:val="28"/>
          <w:szCs w:val="28"/>
        </w:rPr>
        <w:t>у</w:t>
      </w:r>
      <w:r w:rsidR="00EB536E">
        <w:rPr>
          <w:rFonts w:ascii="Times New Roman" w:hAnsi="Times New Roman"/>
          <w:sz w:val="28"/>
          <w:szCs w:val="28"/>
        </w:rPr>
        <w:t xml:space="preserve"> школьников 1-11 классов, </w:t>
      </w:r>
      <w:r w:rsidR="00437446">
        <w:rPr>
          <w:rFonts w:ascii="Times New Roman" w:hAnsi="Times New Roman"/>
          <w:sz w:val="28"/>
          <w:szCs w:val="28"/>
        </w:rPr>
        <w:t xml:space="preserve">а также </w:t>
      </w:r>
      <w:r w:rsidR="00EB536E">
        <w:rPr>
          <w:rFonts w:ascii="Times New Roman" w:hAnsi="Times New Roman"/>
          <w:sz w:val="28"/>
          <w:szCs w:val="28"/>
        </w:rPr>
        <w:t xml:space="preserve">для проведения теоретических занятий </w:t>
      </w:r>
      <w:r w:rsidR="002C5E56" w:rsidRPr="002C5E56">
        <w:rPr>
          <w:rFonts w:ascii="Times New Roman" w:hAnsi="Times New Roman"/>
          <w:sz w:val="28"/>
          <w:szCs w:val="28"/>
        </w:rPr>
        <w:br/>
      </w:r>
      <w:r w:rsidR="00EB536E">
        <w:rPr>
          <w:rFonts w:ascii="Times New Roman" w:hAnsi="Times New Roman"/>
          <w:sz w:val="28"/>
          <w:szCs w:val="28"/>
        </w:rPr>
        <w:t>в учреждениях дополнительного образования детей.</w:t>
      </w:r>
    </w:p>
    <w:p w:rsidR="00A62586" w:rsidRPr="006650F5" w:rsidRDefault="00A62586" w:rsidP="0081735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3196" w:rsidRPr="006650F5" w:rsidRDefault="00C43196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D1F" w:rsidRPr="006650F5" w:rsidRDefault="00926D1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05AC" w:rsidRPr="006650F5" w:rsidRDefault="007305AC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609D" w:rsidRDefault="00D2609D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183D" w:rsidRDefault="007C183D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183D" w:rsidRDefault="007C183D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2CF" w:rsidRDefault="001612CF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446" w:rsidRDefault="00437446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7358" w:rsidRDefault="00817358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7358" w:rsidRDefault="00817358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68B1" w:rsidRDefault="009768B1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68B1" w:rsidRPr="006650F5" w:rsidRDefault="009768B1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609D" w:rsidRDefault="00D2609D" w:rsidP="00C4319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3F98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  <w:bookmarkStart w:id="1" w:name="_Toc426026406"/>
    </w:p>
    <w:p w:rsidR="002B7D8E" w:rsidRDefault="00551409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3F98" w:rsidRPr="00582145" w:rsidRDefault="000E7076" w:rsidP="00043F98">
      <w:pPr>
        <w:pStyle w:val="1a"/>
        <w:tabs>
          <w:tab w:val="right" w:leader="dot" w:pos="9628"/>
        </w:tabs>
        <w:spacing w:line="276" w:lineRule="auto"/>
        <w:rPr>
          <w:rFonts w:ascii="Calibri" w:hAnsi="Calibri" w:cs="Times New Roman"/>
          <w:b w:val="0"/>
          <w:noProof/>
          <w:sz w:val="28"/>
          <w:szCs w:val="28"/>
          <w:lang w:eastAsia="ru-RU"/>
        </w:rPr>
      </w:pPr>
      <w:r w:rsidRPr="00043F98">
        <w:rPr>
          <w:rFonts w:cs="Times New Roman"/>
          <w:b w:val="0"/>
          <w:sz w:val="28"/>
          <w:szCs w:val="28"/>
        </w:rPr>
        <w:fldChar w:fldCharType="begin"/>
      </w:r>
      <w:r w:rsidRPr="00043F98">
        <w:rPr>
          <w:rFonts w:cs="Times New Roman"/>
          <w:b w:val="0"/>
          <w:sz w:val="28"/>
          <w:szCs w:val="28"/>
        </w:rPr>
        <w:instrText xml:space="preserve"> TOC \o "1-3" \h \z \u </w:instrText>
      </w:r>
      <w:r w:rsidRPr="00043F98">
        <w:rPr>
          <w:rFonts w:cs="Times New Roman"/>
          <w:b w:val="0"/>
          <w:sz w:val="28"/>
          <w:szCs w:val="28"/>
        </w:rPr>
        <w:fldChar w:fldCharType="separate"/>
      </w:r>
      <w:hyperlink w:anchor="_Toc426537231" w:history="1">
        <w:r w:rsidR="00043F98" w:rsidRPr="00043F98">
          <w:rPr>
            <w:rStyle w:val="a4"/>
            <w:b w:val="0"/>
            <w:noProof/>
            <w:sz w:val="28"/>
            <w:szCs w:val="28"/>
          </w:rPr>
          <w:t>Введение</w:t>
        </w:r>
        <w:r w:rsidR="00043F98" w:rsidRPr="00043F98">
          <w:rPr>
            <w:b w:val="0"/>
            <w:noProof/>
            <w:webHidden/>
            <w:sz w:val="28"/>
            <w:szCs w:val="28"/>
          </w:rPr>
          <w:tab/>
        </w:r>
        <w:r w:rsidR="00043F98" w:rsidRPr="00043F98">
          <w:rPr>
            <w:b w:val="0"/>
            <w:noProof/>
            <w:webHidden/>
            <w:sz w:val="28"/>
            <w:szCs w:val="28"/>
          </w:rPr>
          <w:fldChar w:fldCharType="begin"/>
        </w:r>
        <w:r w:rsidR="00043F98" w:rsidRPr="00043F98">
          <w:rPr>
            <w:b w:val="0"/>
            <w:noProof/>
            <w:webHidden/>
            <w:sz w:val="28"/>
            <w:szCs w:val="28"/>
          </w:rPr>
          <w:instrText xml:space="preserve"> PAGEREF _Toc426537231 \h </w:instrText>
        </w:r>
        <w:r w:rsidR="00043F98" w:rsidRPr="00043F98">
          <w:rPr>
            <w:b w:val="0"/>
            <w:noProof/>
            <w:webHidden/>
            <w:sz w:val="28"/>
            <w:szCs w:val="28"/>
          </w:rPr>
        </w:r>
        <w:r w:rsidR="00043F98" w:rsidRPr="00043F98">
          <w:rPr>
            <w:b w:val="0"/>
            <w:noProof/>
            <w:webHidden/>
            <w:sz w:val="28"/>
            <w:szCs w:val="28"/>
          </w:rPr>
          <w:fldChar w:fldCharType="separate"/>
        </w:r>
        <w:r w:rsidR="00043F98" w:rsidRPr="00043F98">
          <w:rPr>
            <w:b w:val="0"/>
            <w:noProof/>
            <w:webHidden/>
            <w:sz w:val="28"/>
            <w:szCs w:val="28"/>
          </w:rPr>
          <w:t>4</w:t>
        </w:r>
        <w:r w:rsidR="00043F98" w:rsidRPr="00043F9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043F98" w:rsidRPr="00582145" w:rsidRDefault="00043F98" w:rsidP="00043F98">
      <w:pPr>
        <w:pStyle w:val="1a"/>
        <w:tabs>
          <w:tab w:val="right" w:leader="dot" w:pos="9628"/>
        </w:tabs>
        <w:spacing w:line="276" w:lineRule="auto"/>
        <w:rPr>
          <w:rFonts w:ascii="Calibri" w:hAnsi="Calibri" w:cs="Times New Roman"/>
          <w:b w:val="0"/>
          <w:noProof/>
          <w:sz w:val="28"/>
          <w:szCs w:val="28"/>
          <w:lang w:eastAsia="ru-RU"/>
        </w:rPr>
      </w:pPr>
      <w:hyperlink w:anchor="_Toc426537232" w:history="1">
        <w:r w:rsidRPr="00043F98">
          <w:rPr>
            <w:rStyle w:val="a4"/>
            <w:b w:val="0"/>
            <w:noProof/>
            <w:sz w:val="28"/>
            <w:szCs w:val="28"/>
          </w:rPr>
          <w:t>1 Тема урока: «Нормы ГТО – нормы жизни!»</w:t>
        </w:r>
        <w:r w:rsidRPr="00043F98">
          <w:rPr>
            <w:b w:val="0"/>
            <w:noProof/>
            <w:webHidden/>
            <w:sz w:val="28"/>
            <w:szCs w:val="28"/>
          </w:rPr>
          <w:tab/>
        </w:r>
        <w:r w:rsidRPr="00043F98">
          <w:rPr>
            <w:b w:val="0"/>
            <w:noProof/>
            <w:webHidden/>
            <w:sz w:val="28"/>
            <w:szCs w:val="28"/>
          </w:rPr>
          <w:fldChar w:fldCharType="begin"/>
        </w:r>
        <w:r w:rsidRPr="00043F98">
          <w:rPr>
            <w:b w:val="0"/>
            <w:noProof/>
            <w:webHidden/>
            <w:sz w:val="28"/>
            <w:szCs w:val="28"/>
          </w:rPr>
          <w:instrText xml:space="preserve"> PAGEREF _Toc426537232 \h </w:instrText>
        </w:r>
        <w:r w:rsidRPr="00043F98">
          <w:rPr>
            <w:b w:val="0"/>
            <w:noProof/>
            <w:webHidden/>
            <w:sz w:val="28"/>
            <w:szCs w:val="28"/>
          </w:rPr>
        </w:r>
        <w:r w:rsidRPr="00043F98">
          <w:rPr>
            <w:b w:val="0"/>
            <w:noProof/>
            <w:webHidden/>
            <w:sz w:val="28"/>
            <w:szCs w:val="28"/>
          </w:rPr>
          <w:fldChar w:fldCharType="separate"/>
        </w:r>
        <w:r w:rsidRPr="00043F98">
          <w:rPr>
            <w:b w:val="0"/>
            <w:noProof/>
            <w:webHidden/>
            <w:sz w:val="28"/>
            <w:szCs w:val="28"/>
          </w:rPr>
          <w:t>5</w:t>
        </w:r>
        <w:r w:rsidRPr="00043F9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lang w:eastAsia="ru-RU"/>
        </w:rPr>
      </w:pPr>
      <w:r w:rsidRPr="00043F98">
        <w:rPr>
          <w:rStyle w:val="a4"/>
          <w:color w:val="auto"/>
          <w:u w:val="none"/>
        </w:rPr>
        <w:t>1.1</w:t>
      </w:r>
      <w:r>
        <w:rPr>
          <w:rStyle w:val="a4"/>
          <w:color w:val="auto"/>
          <w:u w:val="none"/>
        </w:rPr>
        <w:t xml:space="preserve"> </w:t>
      </w:r>
      <w:hyperlink w:anchor="_Toc426537233" w:history="1">
        <w:r>
          <w:rPr>
            <w:rStyle w:val="a4"/>
          </w:rPr>
          <w:t>Ход урока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_Toc426537233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7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1a"/>
        <w:tabs>
          <w:tab w:val="left" w:pos="440"/>
          <w:tab w:val="right" w:leader="dot" w:pos="9628"/>
        </w:tabs>
        <w:spacing w:line="276" w:lineRule="auto"/>
        <w:rPr>
          <w:rFonts w:ascii="Calibri" w:hAnsi="Calibri" w:cs="Times New Roman"/>
          <w:b w:val="0"/>
          <w:noProof/>
          <w:sz w:val="28"/>
          <w:szCs w:val="28"/>
          <w:lang w:eastAsia="ru-RU"/>
        </w:rPr>
      </w:pPr>
      <w:hyperlink w:anchor="_Toc426537234" w:history="1">
        <w:r w:rsidRPr="00043F98">
          <w:rPr>
            <w:rStyle w:val="a4"/>
            <w:b w:val="0"/>
            <w:noProof/>
            <w:sz w:val="28"/>
            <w:szCs w:val="28"/>
          </w:rPr>
          <w:t>2</w:t>
        </w:r>
        <w:r w:rsidRPr="00582145">
          <w:rPr>
            <w:rFonts w:ascii="Calibri" w:hAnsi="Calibri" w:cs="Times New Roman"/>
            <w:b w:val="0"/>
            <w:noProof/>
            <w:sz w:val="28"/>
            <w:szCs w:val="28"/>
            <w:lang w:eastAsia="ru-RU"/>
          </w:rPr>
          <w:tab/>
        </w:r>
        <w:r w:rsidRPr="00043F98">
          <w:rPr>
            <w:rStyle w:val="a4"/>
            <w:b w:val="0"/>
            <w:noProof/>
            <w:sz w:val="28"/>
            <w:szCs w:val="28"/>
            <w:shd w:val="clear" w:color="auto" w:fill="FFFFFF"/>
          </w:rPr>
          <w:t>История развития Всесоюзного физкультурного комплекса «Готов к труду и обороне»</w:t>
        </w:r>
        <w:r w:rsidRPr="00043F98">
          <w:rPr>
            <w:b w:val="0"/>
            <w:noProof/>
            <w:webHidden/>
            <w:sz w:val="28"/>
            <w:szCs w:val="28"/>
          </w:rPr>
          <w:tab/>
        </w:r>
        <w:r w:rsidRPr="00043F98">
          <w:rPr>
            <w:b w:val="0"/>
            <w:noProof/>
            <w:webHidden/>
            <w:sz w:val="28"/>
            <w:szCs w:val="28"/>
          </w:rPr>
          <w:fldChar w:fldCharType="begin"/>
        </w:r>
        <w:r w:rsidRPr="00043F98">
          <w:rPr>
            <w:b w:val="0"/>
            <w:noProof/>
            <w:webHidden/>
            <w:sz w:val="28"/>
            <w:szCs w:val="28"/>
          </w:rPr>
          <w:instrText xml:space="preserve"> PAGEREF _Toc426537234 \h </w:instrText>
        </w:r>
        <w:r w:rsidRPr="00043F98">
          <w:rPr>
            <w:b w:val="0"/>
            <w:noProof/>
            <w:webHidden/>
            <w:sz w:val="28"/>
            <w:szCs w:val="28"/>
          </w:rPr>
        </w:r>
        <w:r w:rsidRPr="00043F98">
          <w:rPr>
            <w:b w:val="0"/>
            <w:noProof/>
            <w:webHidden/>
            <w:sz w:val="28"/>
            <w:szCs w:val="28"/>
          </w:rPr>
          <w:fldChar w:fldCharType="separate"/>
        </w:r>
        <w:r w:rsidRPr="00043F98">
          <w:rPr>
            <w:b w:val="0"/>
            <w:noProof/>
            <w:webHidden/>
            <w:sz w:val="28"/>
            <w:szCs w:val="28"/>
          </w:rPr>
          <w:t>9</w:t>
        </w:r>
        <w:r w:rsidRPr="00043F9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rFonts w:ascii="Calibri" w:hAnsi="Calibri"/>
          <w:lang w:eastAsia="ru-RU"/>
        </w:rPr>
      </w:pPr>
      <w:hyperlink w:anchor="_Toc426537235" w:history="1">
        <w:r>
          <w:rPr>
            <w:rStyle w:val="a4"/>
            <w:u w:color="FF0000"/>
          </w:rPr>
          <w:t xml:space="preserve">2.1 </w:t>
        </w:r>
        <w:r w:rsidRPr="00043F98">
          <w:rPr>
            <w:rStyle w:val="a4"/>
            <w:u w:color="FF0000"/>
            <w:shd w:val="clear" w:color="auto" w:fill="FFFFFF"/>
          </w:rPr>
          <w:t>Первый комплекс ГТО и дальнейшее его развитие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_Toc426537235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11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rFonts w:ascii="Calibri" w:hAnsi="Calibri"/>
          <w:lang w:eastAsia="ru-RU"/>
        </w:rPr>
      </w:pPr>
      <w:hyperlink w:anchor="_Toc426537238" w:history="1">
        <w:r>
          <w:rPr>
            <w:rStyle w:val="a4"/>
            <w:u w:color="FF0000"/>
          </w:rPr>
          <w:t xml:space="preserve">2.2 </w:t>
        </w:r>
        <w:r w:rsidRPr="00043F98">
          <w:rPr>
            <w:rStyle w:val="a4"/>
            <w:u w:color="222222"/>
            <w:shd w:val="clear" w:color="auto" w:fill="FFFFFF"/>
          </w:rPr>
          <w:t xml:space="preserve">Основные изменения </w:t>
        </w:r>
        <w:r w:rsidRPr="00043F98">
          <w:rPr>
            <w:rStyle w:val="a4"/>
            <w:u w:color="FF0000"/>
            <w:shd w:val="clear" w:color="auto" w:fill="FFFFFF"/>
          </w:rPr>
          <w:t>Всесоюзного физкультурного комплекса «Готов к труду и обороне СССР» (ГТО)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_Toc426537238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19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rFonts w:ascii="Calibri" w:hAnsi="Calibri"/>
          <w:lang w:eastAsia="ru-RU"/>
        </w:rPr>
      </w:pPr>
      <w:hyperlink w:anchor="_Toc426537239" w:history="1">
        <w:r>
          <w:rPr>
            <w:rStyle w:val="a4"/>
          </w:rPr>
          <w:t xml:space="preserve">2.3 </w:t>
        </w:r>
        <w:r w:rsidRPr="00043F98">
          <w:rPr>
            <w:rStyle w:val="a4"/>
          </w:rPr>
          <w:t>Комплекс ГТО в послевоенное время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_Toc426537239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24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rFonts w:ascii="Calibri" w:hAnsi="Calibri"/>
          <w:lang w:eastAsia="ru-RU"/>
        </w:rPr>
      </w:pPr>
      <w:hyperlink w:anchor="_Toc426537240" w:history="1">
        <w:r>
          <w:rPr>
            <w:rStyle w:val="a4"/>
          </w:rPr>
          <w:t>2.4</w:t>
        </w:r>
        <w:r w:rsidRPr="00043F98">
          <w:rPr>
            <w:rStyle w:val="a4"/>
          </w:rPr>
          <w:t xml:space="preserve"> Новейшая история ВФСК ГТО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_Toc426537240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36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24"/>
        <w:spacing w:line="276" w:lineRule="auto"/>
        <w:rPr>
          <w:rFonts w:ascii="Calibri" w:hAnsi="Calibri"/>
          <w:lang w:eastAsia="ru-RU"/>
        </w:rPr>
      </w:pPr>
      <w:hyperlink w:anchor="_Toc426537241" w:history="1">
        <w:r w:rsidRPr="00043F98">
          <w:rPr>
            <w:rStyle w:val="a4"/>
          </w:rPr>
          <w:t>2.5</w:t>
        </w:r>
        <w:r>
          <w:rPr>
            <w:rStyle w:val="a4"/>
          </w:rPr>
          <w:t xml:space="preserve"> </w:t>
        </w:r>
        <w:r w:rsidRPr="00043F98">
          <w:rPr>
            <w:rStyle w:val="a4"/>
          </w:rPr>
          <w:t>А как вы считаете, для чего нужно стремиться молодежи 21 века к выполнению нормативов ГТО, к получению знаков отличия?</w:t>
        </w:r>
        <w:r w:rsidRPr="00043F98">
          <w:rPr>
            <w:webHidden/>
          </w:rPr>
          <w:tab/>
        </w:r>
        <w:r w:rsidRPr="00043F98">
          <w:rPr>
            <w:webHidden/>
          </w:rPr>
          <w:fldChar w:fldCharType="begin"/>
        </w:r>
        <w:r w:rsidRPr="00043F98">
          <w:rPr>
            <w:webHidden/>
          </w:rPr>
          <w:instrText xml:space="preserve"> PAGEREF _Toc426537241 \h </w:instrText>
        </w:r>
        <w:r w:rsidRPr="00043F98">
          <w:rPr>
            <w:webHidden/>
          </w:rPr>
        </w:r>
        <w:r w:rsidRPr="00043F98">
          <w:rPr>
            <w:webHidden/>
          </w:rPr>
          <w:fldChar w:fldCharType="separate"/>
        </w:r>
        <w:r w:rsidRPr="00043F98">
          <w:rPr>
            <w:webHidden/>
          </w:rPr>
          <w:t>39</w:t>
        </w:r>
        <w:r w:rsidRPr="00043F98">
          <w:rPr>
            <w:webHidden/>
          </w:rPr>
          <w:fldChar w:fldCharType="end"/>
        </w:r>
      </w:hyperlink>
    </w:p>
    <w:p w:rsidR="00043F98" w:rsidRPr="00582145" w:rsidRDefault="00043F98" w:rsidP="00043F98">
      <w:pPr>
        <w:pStyle w:val="1a"/>
        <w:tabs>
          <w:tab w:val="left" w:pos="440"/>
          <w:tab w:val="right" w:leader="dot" w:pos="9628"/>
        </w:tabs>
        <w:spacing w:line="276" w:lineRule="auto"/>
        <w:rPr>
          <w:rFonts w:ascii="Calibri" w:hAnsi="Calibri" w:cs="Times New Roman"/>
          <w:b w:val="0"/>
          <w:noProof/>
          <w:sz w:val="28"/>
          <w:szCs w:val="28"/>
          <w:lang w:eastAsia="ru-RU"/>
        </w:rPr>
      </w:pPr>
      <w:hyperlink w:anchor="_Toc426537242" w:history="1">
        <w:r w:rsidRPr="00043F98">
          <w:rPr>
            <w:rStyle w:val="a4"/>
            <w:b w:val="0"/>
            <w:noProof/>
            <w:sz w:val="28"/>
            <w:szCs w:val="28"/>
          </w:rPr>
          <w:t>3</w:t>
        </w:r>
        <w:r w:rsidRPr="00582145">
          <w:rPr>
            <w:rFonts w:ascii="Calibri" w:hAnsi="Calibri" w:cs="Times New Roman"/>
            <w:b w:val="0"/>
            <w:noProof/>
            <w:sz w:val="28"/>
            <w:szCs w:val="28"/>
            <w:lang w:eastAsia="ru-RU"/>
          </w:rPr>
          <w:tab/>
        </w:r>
        <w:r w:rsidRPr="00043F98">
          <w:rPr>
            <w:rStyle w:val="a4"/>
            <w:b w:val="0"/>
            <w:noProof/>
            <w:sz w:val="28"/>
            <w:szCs w:val="28"/>
          </w:rPr>
          <w:t>Вторая часть урока</w:t>
        </w:r>
        <w:r w:rsidRPr="00043F98">
          <w:rPr>
            <w:b w:val="0"/>
            <w:noProof/>
            <w:webHidden/>
            <w:sz w:val="28"/>
            <w:szCs w:val="28"/>
          </w:rPr>
          <w:tab/>
        </w:r>
        <w:r w:rsidRPr="00043F98">
          <w:rPr>
            <w:b w:val="0"/>
            <w:noProof/>
            <w:webHidden/>
            <w:sz w:val="28"/>
            <w:szCs w:val="28"/>
          </w:rPr>
          <w:fldChar w:fldCharType="begin"/>
        </w:r>
        <w:r w:rsidRPr="00043F98">
          <w:rPr>
            <w:b w:val="0"/>
            <w:noProof/>
            <w:webHidden/>
            <w:sz w:val="28"/>
            <w:szCs w:val="28"/>
          </w:rPr>
          <w:instrText xml:space="preserve"> PAGEREF _Toc426537242 \h </w:instrText>
        </w:r>
        <w:r w:rsidRPr="00043F98">
          <w:rPr>
            <w:b w:val="0"/>
            <w:noProof/>
            <w:webHidden/>
            <w:sz w:val="28"/>
            <w:szCs w:val="28"/>
          </w:rPr>
        </w:r>
        <w:r w:rsidRPr="00043F98">
          <w:rPr>
            <w:b w:val="0"/>
            <w:noProof/>
            <w:webHidden/>
            <w:sz w:val="28"/>
            <w:szCs w:val="28"/>
          </w:rPr>
          <w:fldChar w:fldCharType="separate"/>
        </w:r>
        <w:r w:rsidRPr="00043F98">
          <w:rPr>
            <w:b w:val="0"/>
            <w:noProof/>
            <w:webHidden/>
            <w:sz w:val="28"/>
            <w:szCs w:val="28"/>
          </w:rPr>
          <w:t>41</w:t>
        </w:r>
        <w:r w:rsidRPr="00043F9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043F98" w:rsidRPr="00582145" w:rsidRDefault="00043F98" w:rsidP="00043F98">
      <w:pPr>
        <w:pStyle w:val="1a"/>
        <w:tabs>
          <w:tab w:val="right" w:leader="dot" w:pos="9628"/>
        </w:tabs>
        <w:spacing w:line="276" w:lineRule="auto"/>
        <w:rPr>
          <w:rFonts w:ascii="Calibri" w:hAnsi="Calibri" w:cs="Times New Roman"/>
          <w:b w:val="0"/>
          <w:noProof/>
          <w:sz w:val="28"/>
          <w:szCs w:val="28"/>
          <w:lang w:eastAsia="ru-RU"/>
        </w:rPr>
      </w:pPr>
      <w:hyperlink w:anchor="_Toc426537243" w:history="1">
        <w:r w:rsidRPr="00043F98">
          <w:rPr>
            <w:rStyle w:val="a4"/>
            <w:b w:val="0"/>
            <w:noProof/>
            <w:sz w:val="28"/>
            <w:szCs w:val="28"/>
          </w:rPr>
          <w:t>Список используемых источников и литературы</w:t>
        </w:r>
        <w:r w:rsidRPr="00043F98">
          <w:rPr>
            <w:b w:val="0"/>
            <w:noProof/>
            <w:webHidden/>
            <w:sz w:val="28"/>
            <w:szCs w:val="28"/>
          </w:rPr>
          <w:tab/>
        </w:r>
        <w:r w:rsidRPr="00043F98">
          <w:rPr>
            <w:b w:val="0"/>
            <w:noProof/>
            <w:webHidden/>
            <w:sz w:val="28"/>
            <w:szCs w:val="28"/>
          </w:rPr>
          <w:fldChar w:fldCharType="begin"/>
        </w:r>
        <w:r w:rsidRPr="00043F98">
          <w:rPr>
            <w:b w:val="0"/>
            <w:noProof/>
            <w:webHidden/>
            <w:sz w:val="28"/>
            <w:szCs w:val="28"/>
          </w:rPr>
          <w:instrText xml:space="preserve"> PAGEREF _Toc426537243 \h </w:instrText>
        </w:r>
        <w:r w:rsidRPr="00043F98">
          <w:rPr>
            <w:b w:val="0"/>
            <w:noProof/>
            <w:webHidden/>
            <w:sz w:val="28"/>
            <w:szCs w:val="28"/>
          </w:rPr>
        </w:r>
        <w:r w:rsidRPr="00043F98">
          <w:rPr>
            <w:b w:val="0"/>
            <w:noProof/>
            <w:webHidden/>
            <w:sz w:val="28"/>
            <w:szCs w:val="28"/>
          </w:rPr>
          <w:fldChar w:fldCharType="separate"/>
        </w:r>
        <w:r w:rsidRPr="00043F98">
          <w:rPr>
            <w:b w:val="0"/>
            <w:noProof/>
            <w:webHidden/>
            <w:sz w:val="28"/>
            <w:szCs w:val="28"/>
          </w:rPr>
          <w:t>42</w:t>
        </w:r>
        <w:r w:rsidRPr="00043F98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0E7076" w:rsidRPr="00043F98" w:rsidRDefault="000E7076" w:rsidP="00043F98">
      <w:pPr>
        <w:spacing w:line="276" w:lineRule="auto"/>
        <w:rPr>
          <w:sz w:val="28"/>
          <w:szCs w:val="28"/>
        </w:rPr>
      </w:pPr>
      <w:r w:rsidRPr="00043F98">
        <w:rPr>
          <w:rFonts w:ascii="Times New Roman" w:hAnsi="Times New Roman" w:cs="Times New Roman"/>
          <w:bCs/>
          <w:sz w:val="28"/>
          <w:szCs w:val="28"/>
        </w:rPr>
        <w:fldChar w:fldCharType="end"/>
      </w: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536E" w:rsidRDefault="000E7076" w:rsidP="007557C5">
      <w:pPr>
        <w:pStyle w:val="a3"/>
        <w:ind w:firstLine="709"/>
        <w:jc w:val="both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" w:name="_Toc426467807"/>
      <w:bookmarkStart w:id="3" w:name="_Toc426537231"/>
      <w:r w:rsidR="00EF7311" w:rsidRPr="002B7D8E">
        <w:rPr>
          <w:rFonts w:ascii="Times New Roman" w:hAnsi="Times New Roman"/>
          <w:b/>
          <w:sz w:val="32"/>
          <w:szCs w:val="32"/>
        </w:rPr>
        <w:lastRenderedPageBreak/>
        <w:t>Введение</w:t>
      </w:r>
      <w:bookmarkEnd w:id="1"/>
      <w:bookmarkEnd w:id="2"/>
      <w:bookmarkEnd w:id="3"/>
    </w:p>
    <w:p w:rsidR="002B7D8E" w:rsidRPr="002B7D8E" w:rsidRDefault="002B7D8E" w:rsidP="002B7D8E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02BE9" w:rsidRDefault="00A57161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</w:t>
      </w:r>
      <w:r w:rsidRPr="0016547A">
        <w:rPr>
          <w:rFonts w:ascii="Times New Roman" w:hAnsi="Times New Roman"/>
          <w:bCs/>
          <w:sz w:val="28"/>
          <w:szCs w:val="28"/>
        </w:rPr>
        <w:t xml:space="preserve">целью </w:t>
      </w:r>
      <w:r w:rsidR="00A6002E">
        <w:rPr>
          <w:rFonts w:ascii="Times New Roman" w:hAnsi="Times New Roman"/>
          <w:bCs/>
          <w:sz w:val="28"/>
          <w:szCs w:val="28"/>
        </w:rPr>
        <w:t>реализации культурно-просветительской и образовательной</w:t>
      </w:r>
      <w:r w:rsidR="00014A3C">
        <w:rPr>
          <w:rFonts w:ascii="Times New Roman" w:hAnsi="Times New Roman"/>
          <w:bCs/>
          <w:sz w:val="28"/>
          <w:szCs w:val="28"/>
        </w:rPr>
        <w:t xml:space="preserve"> </w:t>
      </w:r>
      <w:r w:rsidR="00A6002E">
        <w:rPr>
          <w:rFonts w:ascii="Times New Roman" w:hAnsi="Times New Roman"/>
          <w:bCs/>
          <w:sz w:val="28"/>
          <w:szCs w:val="28"/>
        </w:rPr>
        <w:t>деятельности в рамках поэтапного внедрения Всероссийского физкультурно-спортивного комплекса «Готов к труду и обороне» (</w:t>
      </w:r>
      <w:r>
        <w:rPr>
          <w:rFonts w:ascii="Times New Roman" w:hAnsi="Times New Roman"/>
          <w:bCs/>
          <w:sz w:val="28"/>
          <w:szCs w:val="28"/>
        </w:rPr>
        <w:t>ГТО</w:t>
      </w:r>
      <w:r w:rsidR="00A6002E">
        <w:rPr>
          <w:rFonts w:ascii="Times New Roman" w:hAnsi="Times New Roman"/>
          <w:bCs/>
          <w:sz w:val="28"/>
          <w:szCs w:val="28"/>
        </w:rPr>
        <w:t>)</w:t>
      </w:r>
      <w:r w:rsidRPr="00A5716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территории Красноярского края </w:t>
      </w:r>
      <w:r w:rsidR="00817358" w:rsidRPr="00817358">
        <w:rPr>
          <w:rFonts w:ascii="Times New Roman" w:hAnsi="Times New Roman"/>
          <w:bCs/>
          <w:sz w:val="28"/>
          <w:szCs w:val="28"/>
        </w:rPr>
        <w:t xml:space="preserve">в образовательных учреждениях и учреждениях дополнительного образования детей </w:t>
      </w:r>
      <w:r>
        <w:rPr>
          <w:rFonts w:ascii="Times New Roman" w:hAnsi="Times New Roman"/>
          <w:bCs/>
          <w:sz w:val="28"/>
          <w:szCs w:val="28"/>
        </w:rPr>
        <w:t xml:space="preserve">рекомендуется </w:t>
      </w:r>
      <w:r w:rsidR="0069662F">
        <w:rPr>
          <w:rFonts w:ascii="Times New Roman" w:hAnsi="Times New Roman"/>
          <w:bCs/>
          <w:sz w:val="28"/>
          <w:szCs w:val="28"/>
        </w:rPr>
        <w:t xml:space="preserve">проводить </w:t>
      </w:r>
      <w:r>
        <w:rPr>
          <w:rFonts w:ascii="Times New Roman" w:hAnsi="Times New Roman"/>
          <w:bCs/>
          <w:sz w:val="28"/>
          <w:szCs w:val="28"/>
        </w:rPr>
        <w:t>внеклассн</w:t>
      </w:r>
      <w:r w:rsidR="00790BC9">
        <w:rPr>
          <w:rFonts w:ascii="Times New Roman" w:hAnsi="Times New Roman"/>
          <w:bCs/>
          <w:sz w:val="28"/>
          <w:szCs w:val="28"/>
        </w:rPr>
        <w:t>ые уроки, теоретические занятия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05A5F">
        <w:rPr>
          <w:rFonts w:ascii="Times New Roman" w:hAnsi="Times New Roman"/>
          <w:bCs/>
          <w:sz w:val="28"/>
          <w:szCs w:val="28"/>
        </w:rPr>
        <w:t xml:space="preserve">и </w:t>
      </w:r>
      <w:r>
        <w:rPr>
          <w:rFonts w:ascii="Times New Roman" w:hAnsi="Times New Roman"/>
          <w:bCs/>
          <w:sz w:val="28"/>
          <w:szCs w:val="28"/>
        </w:rPr>
        <w:t xml:space="preserve">беседы </w:t>
      </w:r>
      <w:r w:rsidR="00505A5F">
        <w:rPr>
          <w:rFonts w:ascii="Times New Roman" w:hAnsi="Times New Roman"/>
          <w:bCs/>
          <w:sz w:val="28"/>
          <w:szCs w:val="28"/>
        </w:rPr>
        <w:t xml:space="preserve">по </w:t>
      </w:r>
      <w:r w:rsidR="00934006">
        <w:rPr>
          <w:rFonts w:ascii="Times New Roman" w:hAnsi="Times New Roman"/>
          <w:bCs/>
          <w:sz w:val="28"/>
          <w:szCs w:val="28"/>
        </w:rPr>
        <w:t>истории возникновения и развития движения ГТО</w:t>
      </w:r>
      <w:r w:rsidR="00505A5F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437446" w:rsidRPr="00437446" w:rsidRDefault="00790BC9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Центр внедрения ВФСК ГТО </w:t>
      </w:r>
      <w:r w:rsidRPr="00790BC9">
        <w:rPr>
          <w:rFonts w:ascii="Times New Roman" w:hAnsi="Times New Roman"/>
          <w:bCs/>
          <w:sz w:val="28"/>
          <w:szCs w:val="28"/>
        </w:rPr>
        <w:t>КГАУ ДПО «Красноярский краевой институт повышения квалификации работников физической культуры и спорта»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4A3C">
        <w:rPr>
          <w:rFonts w:ascii="Times New Roman" w:hAnsi="Times New Roman"/>
          <w:bCs/>
          <w:sz w:val="28"/>
          <w:szCs w:val="28"/>
        </w:rPr>
        <w:t>п</w:t>
      </w:r>
      <w:r w:rsidR="0069662F" w:rsidRPr="00437446">
        <w:rPr>
          <w:rFonts w:ascii="Times New Roman" w:hAnsi="Times New Roman"/>
          <w:bCs/>
          <w:sz w:val="28"/>
          <w:szCs w:val="28"/>
        </w:rPr>
        <w:t>редлагае</w:t>
      </w:r>
      <w:r w:rsidR="00014A3C">
        <w:rPr>
          <w:rFonts w:ascii="Times New Roman" w:hAnsi="Times New Roman"/>
          <w:bCs/>
          <w:sz w:val="28"/>
          <w:szCs w:val="28"/>
        </w:rPr>
        <w:t>т</w:t>
      </w:r>
      <w:r w:rsidR="0069662F" w:rsidRPr="00437446">
        <w:rPr>
          <w:rFonts w:ascii="Times New Roman" w:hAnsi="Times New Roman"/>
          <w:bCs/>
          <w:sz w:val="28"/>
          <w:szCs w:val="28"/>
        </w:rPr>
        <w:t xml:space="preserve"> методическ</w:t>
      </w:r>
      <w:r w:rsidR="00014A3C">
        <w:rPr>
          <w:rFonts w:ascii="Times New Roman" w:hAnsi="Times New Roman"/>
          <w:bCs/>
          <w:sz w:val="28"/>
          <w:szCs w:val="28"/>
        </w:rPr>
        <w:t>ую разработку,</w:t>
      </w:r>
      <w:r w:rsidR="0069662F" w:rsidRPr="00437446">
        <w:rPr>
          <w:rFonts w:ascii="Times New Roman" w:hAnsi="Times New Roman"/>
          <w:bCs/>
          <w:sz w:val="28"/>
          <w:szCs w:val="28"/>
        </w:rPr>
        <w:t xml:space="preserve"> </w:t>
      </w:r>
      <w:r w:rsidR="00014A3C">
        <w:rPr>
          <w:rFonts w:ascii="Times New Roman" w:hAnsi="Times New Roman"/>
          <w:bCs/>
          <w:sz w:val="28"/>
          <w:szCs w:val="28"/>
        </w:rPr>
        <w:t>материалы</w:t>
      </w:r>
      <w:r w:rsidR="00437446" w:rsidRPr="00437446">
        <w:rPr>
          <w:rFonts w:ascii="Times New Roman" w:hAnsi="Times New Roman"/>
          <w:bCs/>
          <w:sz w:val="28"/>
          <w:szCs w:val="28"/>
        </w:rPr>
        <w:t xml:space="preserve"> котор</w:t>
      </w:r>
      <w:r w:rsidR="00014A3C">
        <w:rPr>
          <w:rFonts w:ascii="Times New Roman" w:hAnsi="Times New Roman"/>
          <w:bCs/>
          <w:sz w:val="28"/>
          <w:szCs w:val="28"/>
        </w:rPr>
        <w:t>ой</w:t>
      </w:r>
      <w:r w:rsidR="00437446" w:rsidRPr="00437446">
        <w:rPr>
          <w:rFonts w:ascii="Times New Roman" w:hAnsi="Times New Roman"/>
          <w:bCs/>
          <w:sz w:val="28"/>
          <w:szCs w:val="28"/>
        </w:rPr>
        <w:t xml:space="preserve"> окажут помощь в подготовке и </w:t>
      </w:r>
      <w:r w:rsidR="0069662F" w:rsidRPr="00437446">
        <w:rPr>
          <w:rFonts w:ascii="Times New Roman" w:hAnsi="Times New Roman"/>
          <w:bCs/>
          <w:sz w:val="28"/>
          <w:szCs w:val="28"/>
        </w:rPr>
        <w:t>проведени</w:t>
      </w:r>
      <w:r w:rsidR="00437446" w:rsidRPr="00437446">
        <w:rPr>
          <w:rFonts w:ascii="Times New Roman" w:hAnsi="Times New Roman"/>
          <w:bCs/>
          <w:sz w:val="28"/>
          <w:szCs w:val="28"/>
        </w:rPr>
        <w:t>и</w:t>
      </w:r>
      <w:r w:rsidR="0069662F" w:rsidRPr="00437446">
        <w:rPr>
          <w:rFonts w:ascii="Times New Roman" w:hAnsi="Times New Roman"/>
          <w:bCs/>
          <w:sz w:val="28"/>
          <w:szCs w:val="28"/>
        </w:rPr>
        <w:t xml:space="preserve"> внеклассного урока в образовательном учреждении </w:t>
      </w:r>
      <w:r w:rsidR="00437446" w:rsidRPr="00437446">
        <w:rPr>
          <w:rFonts w:ascii="Times New Roman" w:hAnsi="Times New Roman"/>
          <w:bCs/>
          <w:sz w:val="28"/>
          <w:szCs w:val="28"/>
        </w:rPr>
        <w:t xml:space="preserve">на тему </w:t>
      </w:r>
      <w:r w:rsidR="0069662F" w:rsidRPr="00437446">
        <w:rPr>
          <w:rFonts w:ascii="Times New Roman" w:hAnsi="Times New Roman"/>
          <w:bCs/>
          <w:sz w:val="28"/>
          <w:szCs w:val="28"/>
        </w:rPr>
        <w:t>«Нормы ГТО – нормы жизни!»</w:t>
      </w:r>
    </w:p>
    <w:p w:rsidR="002B2F6A" w:rsidRPr="00D063A6" w:rsidRDefault="00D063A6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063A6">
        <w:rPr>
          <w:rFonts w:ascii="Times New Roman" w:hAnsi="Times New Roman"/>
          <w:bCs/>
          <w:sz w:val="28"/>
          <w:szCs w:val="28"/>
        </w:rPr>
        <w:t xml:space="preserve">Материалы знакомят </w:t>
      </w:r>
      <w:r w:rsidR="00AC12EF">
        <w:rPr>
          <w:rFonts w:ascii="Times New Roman" w:hAnsi="Times New Roman"/>
          <w:bCs/>
          <w:sz w:val="28"/>
          <w:szCs w:val="28"/>
        </w:rPr>
        <w:t>с</w:t>
      </w:r>
      <w:r w:rsidR="0069662F" w:rsidRPr="00D063A6">
        <w:rPr>
          <w:rFonts w:ascii="Times New Roman" w:hAnsi="Times New Roman"/>
          <w:bCs/>
          <w:sz w:val="28"/>
          <w:szCs w:val="28"/>
        </w:rPr>
        <w:t xml:space="preserve"> истори</w:t>
      </w:r>
      <w:r w:rsidR="00AC12EF">
        <w:rPr>
          <w:rFonts w:ascii="Times New Roman" w:hAnsi="Times New Roman"/>
          <w:bCs/>
          <w:sz w:val="28"/>
          <w:szCs w:val="28"/>
        </w:rPr>
        <w:t>ей</w:t>
      </w:r>
      <w:r w:rsidR="0069662F" w:rsidRPr="00D063A6">
        <w:rPr>
          <w:rFonts w:ascii="Times New Roman" w:hAnsi="Times New Roman"/>
          <w:bCs/>
          <w:sz w:val="28"/>
          <w:szCs w:val="28"/>
        </w:rPr>
        <w:t xml:space="preserve"> </w:t>
      </w:r>
      <w:r w:rsidR="00AC12EF">
        <w:rPr>
          <w:rFonts w:ascii="Times New Roman" w:hAnsi="Times New Roman"/>
          <w:bCs/>
          <w:sz w:val="28"/>
          <w:szCs w:val="28"/>
        </w:rPr>
        <w:t xml:space="preserve">становления </w:t>
      </w:r>
      <w:r w:rsidR="0069662F" w:rsidRPr="00D063A6">
        <w:rPr>
          <w:rFonts w:ascii="Times New Roman" w:hAnsi="Times New Roman"/>
          <w:bCs/>
          <w:sz w:val="28"/>
          <w:szCs w:val="28"/>
        </w:rPr>
        <w:t xml:space="preserve">комплекса ГТО, </w:t>
      </w:r>
      <w:r w:rsidR="00AC12EF" w:rsidRPr="00AC12EF">
        <w:rPr>
          <w:rFonts w:ascii="Times New Roman" w:hAnsi="Times New Roman"/>
          <w:bCs/>
          <w:sz w:val="28"/>
          <w:szCs w:val="28"/>
        </w:rPr>
        <w:t>этапа</w:t>
      </w:r>
      <w:r w:rsidR="00014A3C">
        <w:rPr>
          <w:rFonts w:ascii="Times New Roman" w:hAnsi="Times New Roman"/>
          <w:bCs/>
          <w:sz w:val="28"/>
          <w:szCs w:val="28"/>
        </w:rPr>
        <w:t>ми</w:t>
      </w:r>
      <w:r w:rsidR="00AC12EF" w:rsidRPr="00AC12EF">
        <w:rPr>
          <w:rFonts w:ascii="Times New Roman" w:hAnsi="Times New Roman"/>
          <w:bCs/>
          <w:sz w:val="28"/>
          <w:szCs w:val="28"/>
        </w:rPr>
        <w:t xml:space="preserve"> внедрения</w:t>
      </w:r>
      <w:r w:rsidR="00AC12EF">
        <w:rPr>
          <w:rFonts w:ascii="Times New Roman" w:hAnsi="Times New Roman"/>
          <w:bCs/>
          <w:sz w:val="28"/>
          <w:szCs w:val="28"/>
        </w:rPr>
        <w:t>,</w:t>
      </w:r>
      <w:r w:rsidR="0069662F" w:rsidRPr="00D063A6">
        <w:rPr>
          <w:rFonts w:ascii="Times New Roman" w:hAnsi="Times New Roman"/>
          <w:bCs/>
          <w:sz w:val="28"/>
          <w:szCs w:val="28"/>
        </w:rPr>
        <w:t xml:space="preserve"> современн</w:t>
      </w:r>
      <w:r w:rsidR="00014A3C">
        <w:rPr>
          <w:rFonts w:ascii="Times New Roman" w:hAnsi="Times New Roman"/>
          <w:bCs/>
          <w:sz w:val="28"/>
          <w:szCs w:val="28"/>
        </w:rPr>
        <w:t>ым</w:t>
      </w:r>
      <w:r w:rsidR="0069662F" w:rsidRPr="00D063A6">
        <w:rPr>
          <w:rFonts w:ascii="Times New Roman" w:hAnsi="Times New Roman"/>
          <w:bCs/>
          <w:sz w:val="28"/>
          <w:szCs w:val="28"/>
        </w:rPr>
        <w:t xml:space="preserve"> </w:t>
      </w:r>
      <w:r w:rsidR="00AC12EF">
        <w:rPr>
          <w:rFonts w:ascii="Times New Roman" w:hAnsi="Times New Roman"/>
          <w:bCs/>
          <w:sz w:val="28"/>
          <w:szCs w:val="28"/>
        </w:rPr>
        <w:t>содержанием</w:t>
      </w:r>
      <w:r w:rsidR="00817358" w:rsidRPr="00D063A6">
        <w:rPr>
          <w:rFonts w:ascii="Times New Roman" w:hAnsi="Times New Roman"/>
          <w:bCs/>
          <w:sz w:val="28"/>
          <w:szCs w:val="28"/>
        </w:rPr>
        <w:t>,</w:t>
      </w:r>
      <w:r w:rsidR="00066B19">
        <w:rPr>
          <w:rFonts w:ascii="Times New Roman" w:hAnsi="Times New Roman" w:cs="Times New Roman"/>
          <w:sz w:val="28"/>
          <w:szCs w:val="28"/>
        </w:rPr>
        <w:t xml:space="preserve"> а также с</w:t>
      </w:r>
      <w:r w:rsidR="00066B19">
        <w:t xml:space="preserve"> </w:t>
      </w:r>
      <w:r w:rsidR="00817358" w:rsidRPr="00D063A6">
        <w:rPr>
          <w:rFonts w:ascii="Times New Roman" w:hAnsi="Times New Roman"/>
          <w:bCs/>
          <w:sz w:val="28"/>
          <w:szCs w:val="28"/>
        </w:rPr>
        <w:t>процедур</w:t>
      </w:r>
      <w:r w:rsidR="00066B19">
        <w:rPr>
          <w:rFonts w:ascii="Times New Roman" w:hAnsi="Times New Roman"/>
          <w:bCs/>
          <w:sz w:val="28"/>
          <w:szCs w:val="28"/>
        </w:rPr>
        <w:t>ой</w:t>
      </w:r>
      <w:r w:rsidR="00817358" w:rsidRPr="00D063A6">
        <w:rPr>
          <w:rFonts w:ascii="Times New Roman" w:hAnsi="Times New Roman"/>
          <w:bCs/>
          <w:sz w:val="28"/>
          <w:szCs w:val="28"/>
        </w:rPr>
        <w:t xml:space="preserve"> выполнения видов испытаний (норм) комплекса и получения знаков отличия.</w:t>
      </w:r>
    </w:p>
    <w:p w:rsidR="00AF2BB8" w:rsidRPr="002B2F6A" w:rsidRDefault="00014A3C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Методическая разработка содержит теоретический материал и </w:t>
      </w:r>
      <w:r w:rsidRPr="00014A3C"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14A3C">
        <w:rPr>
          <w:rFonts w:ascii="Times New Roman" w:hAnsi="Times New Roman"/>
          <w:bCs/>
          <w:sz w:val="28"/>
          <w:szCs w:val="28"/>
        </w:rPr>
        <w:t>раздаточный материал с нормами испытаний в соответствии с возрастной группой ступени</w:t>
      </w:r>
      <w:r>
        <w:rPr>
          <w:rFonts w:ascii="Times New Roman" w:hAnsi="Times New Roman"/>
          <w:bCs/>
          <w:sz w:val="28"/>
          <w:szCs w:val="28"/>
        </w:rPr>
        <w:t>,</w:t>
      </w:r>
      <w:r w:rsidRPr="00014A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 также </w:t>
      </w:r>
      <w:r w:rsidR="002B2F6A">
        <w:rPr>
          <w:rFonts w:ascii="Times New Roman" w:hAnsi="Times New Roman"/>
          <w:bCs/>
          <w:sz w:val="28"/>
          <w:szCs w:val="28"/>
        </w:rPr>
        <w:t>презентаци</w:t>
      </w:r>
      <w:r>
        <w:rPr>
          <w:rFonts w:ascii="Times New Roman" w:hAnsi="Times New Roman"/>
          <w:bCs/>
          <w:sz w:val="28"/>
          <w:szCs w:val="28"/>
        </w:rPr>
        <w:t>ю</w:t>
      </w:r>
      <w:r w:rsidR="002B2F6A">
        <w:rPr>
          <w:rFonts w:ascii="Times New Roman" w:hAnsi="Times New Roman"/>
          <w:bCs/>
          <w:sz w:val="28"/>
          <w:szCs w:val="28"/>
        </w:rPr>
        <w:t xml:space="preserve"> урока</w:t>
      </w:r>
      <w:r w:rsidR="00172882">
        <w:rPr>
          <w:rFonts w:ascii="Times New Roman" w:hAnsi="Times New Roman"/>
          <w:bCs/>
          <w:sz w:val="28"/>
          <w:szCs w:val="28"/>
        </w:rPr>
        <w:t>,</w:t>
      </w:r>
      <w:r w:rsidR="002B2F6A">
        <w:rPr>
          <w:rFonts w:ascii="Times New Roman" w:hAnsi="Times New Roman"/>
          <w:bCs/>
          <w:sz w:val="28"/>
          <w:szCs w:val="28"/>
        </w:rPr>
        <w:t xml:space="preserve"> созданн</w:t>
      </w:r>
      <w:r>
        <w:rPr>
          <w:rFonts w:ascii="Times New Roman" w:hAnsi="Times New Roman"/>
          <w:bCs/>
          <w:sz w:val="28"/>
          <w:szCs w:val="28"/>
        </w:rPr>
        <w:t>ую</w:t>
      </w:r>
      <w:r w:rsidR="002B2F6A">
        <w:rPr>
          <w:rFonts w:ascii="Times New Roman" w:hAnsi="Times New Roman"/>
          <w:bCs/>
          <w:sz w:val="28"/>
          <w:szCs w:val="28"/>
        </w:rPr>
        <w:t xml:space="preserve"> </w:t>
      </w:r>
      <w:r w:rsidR="00D063A6">
        <w:rPr>
          <w:rFonts w:ascii="Times New Roman" w:hAnsi="Times New Roman"/>
          <w:bCs/>
          <w:sz w:val="28"/>
          <w:szCs w:val="28"/>
        </w:rPr>
        <w:t>с помощью</w:t>
      </w:r>
      <w:r w:rsidR="002B2F6A">
        <w:rPr>
          <w:rFonts w:ascii="Times New Roman" w:hAnsi="Times New Roman"/>
          <w:bCs/>
          <w:sz w:val="28"/>
          <w:szCs w:val="28"/>
        </w:rPr>
        <w:t xml:space="preserve"> </w:t>
      </w:r>
      <w:r w:rsidR="00D063A6">
        <w:rPr>
          <w:rFonts w:ascii="Times New Roman" w:hAnsi="Times New Roman"/>
          <w:bCs/>
          <w:sz w:val="28"/>
          <w:szCs w:val="28"/>
        </w:rPr>
        <w:t>приложения</w:t>
      </w:r>
      <w:r w:rsidR="00172882">
        <w:rPr>
          <w:rFonts w:ascii="Times New Roman" w:hAnsi="Times New Roman"/>
          <w:bCs/>
          <w:sz w:val="28"/>
          <w:szCs w:val="28"/>
        </w:rPr>
        <w:t xml:space="preserve"> </w:t>
      </w:r>
      <w:r w:rsidR="002B2F6A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="002B2F6A" w:rsidRPr="002B2F6A">
        <w:rPr>
          <w:rFonts w:ascii="Times New Roman" w:hAnsi="Times New Roman"/>
          <w:bCs/>
          <w:sz w:val="28"/>
          <w:szCs w:val="28"/>
        </w:rPr>
        <w:t xml:space="preserve"> </w:t>
      </w:r>
      <w:r w:rsidR="002B2F6A">
        <w:rPr>
          <w:rFonts w:ascii="Times New Roman" w:hAnsi="Times New Roman"/>
          <w:bCs/>
          <w:sz w:val="28"/>
          <w:szCs w:val="28"/>
          <w:lang w:val="en-US"/>
        </w:rPr>
        <w:t>PowerPoint</w:t>
      </w:r>
      <w:r w:rsidR="002B2F6A">
        <w:rPr>
          <w:rFonts w:ascii="Times New Roman" w:hAnsi="Times New Roman"/>
          <w:bCs/>
          <w:sz w:val="28"/>
          <w:szCs w:val="28"/>
        </w:rPr>
        <w:t>.</w:t>
      </w:r>
    </w:p>
    <w:p w:rsidR="00D063A6" w:rsidRDefault="00D063A6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42968" w:rsidRPr="00E0102E" w:rsidRDefault="00AF2BB8" w:rsidP="001C2284">
      <w:pPr>
        <w:pStyle w:val="1"/>
        <w:spacing w:line="360" w:lineRule="auto"/>
        <w:ind w:firstLine="708"/>
        <w:jc w:val="left"/>
        <w:rPr>
          <w:szCs w:val="32"/>
        </w:rPr>
      </w:pPr>
      <w:r>
        <w:rPr>
          <w:i/>
          <w:szCs w:val="28"/>
        </w:rPr>
        <w:br w:type="page"/>
      </w:r>
      <w:bookmarkStart w:id="4" w:name="_Toc426467808"/>
      <w:bookmarkStart w:id="5" w:name="_Toc426537232"/>
      <w:r w:rsidR="00066B19" w:rsidRPr="001C2284">
        <w:rPr>
          <w:szCs w:val="32"/>
          <w:lang w:val="ru-RU"/>
        </w:rPr>
        <w:lastRenderedPageBreak/>
        <w:t>1</w:t>
      </w:r>
      <w:r w:rsidR="00066B19">
        <w:rPr>
          <w:b w:val="0"/>
          <w:szCs w:val="32"/>
          <w:lang w:val="ru-RU"/>
        </w:rPr>
        <w:t xml:space="preserve"> </w:t>
      </w:r>
      <w:r w:rsidR="00D063A6" w:rsidRPr="00E0102E">
        <w:rPr>
          <w:szCs w:val="32"/>
          <w:lang w:val="ru-RU"/>
        </w:rPr>
        <w:t>Тема урока:</w:t>
      </w:r>
      <w:r w:rsidR="00D063A6" w:rsidRPr="00E0102E">
        <w:t xml:space="preserve"> </w:t>
      </w:r>
      <w:r w:rsidR="00D063A6" w:rsidRPr="00E0102E">
        <w:rPr>
          <w:szCs w:val="32"/>
          <w:lang w:val="ru-RU"/>
        </w:rPr>
        <w:t>«Нормы ГТО – нормы жизни!»</w:t>
      </w:r>
      <w:bookmarkEnd w:id="4"/>
      <w:bookmarkEnd w:id="5"/>
    </w:p>
    <w:p w:rsidR="00D063A6" w:rsidRPr="00BC3122" w:rsidRDefault="00D063A6" w:rsidP="00D063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A6002E">
        <w:rPr>
          <w:rFonts w:ascii="Times New Roman" w:hAnsi="Times New Roman" w:cs="Times New Roman"/>
          <w:i/>
          <w:sz w:val="28"/>
          <w:szCs w:val="28"/>
          <w:lang w:eastAsia="x-none"/>
        </w:rPr>
        <w:t>Цель урока</w:t>
      </w:r>
      <w:r w:rsidRPr="00BC3122">
        <w:rPr>
          <w:rFonts w:ascii="Times New Roman" w:hAnsi="Times New Roman" w:cs="Times New Roman"/>
          <w:sz w:val="28"/>
          <w:szCs w:val="28"/>
          <w:lang w:eastAsia="x-none"/>
        </w:rPr>
        <w:t>:</w:t>
      </w:r>
      <w:r w:rsidR="0016547A" w:rsidRPr="00BC3122">
        <w:t xml:space="preserve"> </w:t>
      </w:r>
      <w:r w:rsidR="009E19D0" w:rsidRPr="00BC3122">
        <w:rPr>
          <w:rFonts w:ascii="Times New Roman" w:hAnsi="Times New Roman" w:cs="Times New Roman"/>
          <w:sz w:val="28"/>
          <w:szCs w:val="28"/>
          <w:lang w:eastAsia="x-none"/>
        </w:rPr>
        <w:t>познакомить учащихся с современным комплексом «Готов к труду и обороне»</w:t>
      </w:r>
    </w:p>
    <w:p w:rsidR="00066B19" w:rsidRPr="00BC3122" w:rsidRDefault="00D063A6" w:rsidP="00AC12E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x-none"/>
        </w:rPr>
      </w:pPr>
      <w:r w:rsidRPr="00BC3122">
        <w:rPr>
          <w:rFonts w:ascii="Times New Roman" w:hAnsi="Times New Roman" w:cs="Times New Roman"/>
          <w:i/>
          <w:sz w:val="28"/>
          <w:szCs w:val="28"/>
          <w:lang w:eastAsia="x-none"/>
        </w:rPr>
        <w:t>Задачи урока:</w:t>
      </w:r>
      <w:r w:rsidR="00AC12EF" w:rsidRPr="00BC3122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</w:t>
      </w:r>
    </w:p>
    <w:p w:rsidR="00066B19" w:rsidRPr="00F81899" w:rsidRDefault="00B92DA6" w:rsidP="009E19D0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О</w:t>
      </w:r>
      <w:r w:rsidR="00066B19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бразовательная </w:t>
      </w:r>
      <w:r w:rsidR="0016547A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–</w:t>
      </w:r>
      <w:r w:rsidR="00066B19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</w:t>
      </w:r>
      <w:r w:rsidR="00A6002E">
        <w:rPr>
          <w:rFonts w:ascii="Times New Roman" w:hAnsi="Times New Roman" w:cs="Times New Roman"/>
          <w:sz w:val="28"/>
          <w:szCs w:val="28"/>
          <w:lang w:eastAsia="x-none"/>
        </w:rPr>
        <w:t>с</w:t>
      </w:r>
      <w:r w:rsidR="0016547A" w:rsidRPr="00F81899">
        <w:rPr>
          <w:rFonts w:ascii="Times New Roman" w:hAnsi="Times New Roman" w:cs="Times New Roman"/>
          <w:sz w:val="28"/>
          <w:szCs w:val="28"/>
          <w:lang w:eastAsia="x-none"/>
        </w:rPr>
        <w:t>формир</w:t>
      </w:r>
      <w:r w:rsidR="009E19D0" w:rsidRPr="00F81899">
        <w:rPr>
          <w:rFonts w:ascii="Times New Roman" w:hAnsi="Times New Roman" w:cs="Times New Roman"/>
          <w:sz w:val="28"/>
          <w:szCs w:val="28"/>
          <w:lang w:eastAsia="x-none"/>
        </w:rPr>
        <w:t>овать представления о современном комплексе ГТО</w:t>
      </w:r>
      <w:r w:rsidR="00AD71A3">
        <w:rPr>
          <w:rFonts w:ascii="Times New Roman" w:hAnsi="Times New Roman" w:cs="Times New Roman"/>
          <w:sz w:val="28"/>
          <w:szCs w:val="28"/>
          <w:lang w:eastAsia="x-none"/>
        </w:rPr>
        <w:t xml:space="preserve">, </w:t>
      </w:r>
      <w:r w:rsidR="009E19D0" w:rsidRPr="00F81899">
        <w:rPr>
          <w:rFonts w:ascii="Times New Roman" w:hAnsi="Times New Roman" w:cs="Times New Roman"/>
          <w:sz w:val="28"/>
          <w:szCs w:val="28"/>
          <w:lang w:eastAsia="x-none"/>
        </w:rPr>
        <w:t xml:space="preserve">знания </w:t>
      </w:r>
      <w:r w:rsidR="0016547A" w:rsidRPr="00F81899">
        <w:rPr>
          <w:rFonts w:ascii="Times New Roman" w:hAnsi="Times New Roman" w:cs="Times New Roman"/>
          <w:sz w:val="28"/>
          <w:szCs w:val="28"/>
          <w:lang w:eastAsia="x-none"/>
        </w:rPr>
        <w:t>о</w:t>
      </w:r>
      <w:r w:rsidR="009E19D0" w:rsidRPr="00F81899">
        <w:rPr>
          <w:rFonts w:ascii="Times New Roman" w:hAnsi="Times New Roman" w:cs="Times New Roman"/>
          <w:sz w:val="28"/>
          <w:szCs w:val="28"/>
          <w:lang w:eastAsia="x-none"/>
        </w:rPr>
        <w:t>б</w:t>
      </w:r>
      <w:r w:rsidR="0016547A" w:rsidRPr="00F81899">
        <w:rPr>
          <w:rFonts w:ascii="Times New Roman" w:hAnsi="Times New Roman" w:cs="Times New Roman"/>
          <w:sz w:val="28"/>
          <w:szCs w:val="28"/>
          <w:lang w:eastAsia="x-none"/>
        </w:rPr>
        <w:t xml:space="preserve"> истории</w:t>
      </w:r>
      <w:r w:rsidR="00AC12EF" w:rsidRPr="00F81899">
        <w:rPr>
          <w:rFonts w:ascii="Times New Roman" w:hAnsi="Times New Roman" w:cs="Times New Roman"/>
          <w:sz w:val="28"/>
          <w:szCs w:val="28"/>
          <w:lang w:eastAsia="x-none"/>
        </w:rPr>
        <w:t xml:space="preserve"> стано</w:t>
      </w:r>
      <w:r w:rsidR="009E19D0" w:rsidRPr="00F81899">
        <w:rPr>
          <w:rFonts w:ascii="Times New Roman" w:hAnsi="Times New Roman" w:cs="Times New Roman"/>
          <w:sz w:val="28"/>
          <w:szCs w:val="28"/>
          <w:lang w:eastAsia="x-none"/>
        </w:rPr>
        <w:t>вления и развития комплекса ГТО.</w:t>
      </w:r>
    </w:p>
    <w:p w:rsidR="00B92DA6" w:rsidRPr="00B92DA6" w:rsidRDefault="00B92DA6" w:rsidP="009E19D0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x-none"/>
        </w:rPr>
      </w:pPr>
      <w:r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Р</w:t>
      </w:r>
      <w:r w:rsidR="00066B19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азвивающая –</w:t>
      </w:r>
      <w:r w:rsidR="002E24E4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</w:t>
      </w:r>
      <w:r w:rsidR="00A6002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умения правильно выполнять виды испытаний (тест</w:t>
      </w:r>
      <w:r w:rsidR="00F8189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>) предусмотренны</w:t>
      </w:r>
      <w:r w:rsidR="00F8189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комплексом ГТО.</w:t>
      </w:r>
    </w:p>
    <w:p w:rsidR="00066B19" w:rsidRPr="00B92DA6" w:rsidRDefault="00B92DA6" w:rsidP="00AD71A3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x-none"/>
        </w:rPr>
      </w:pPr>
      <w:r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В</w:t>
      </w:r>
      <w:r w:rsidR="00066B19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оспитательная </w:t>
      </w:r>
      <w:r w:rsidR="0016547A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>–</w:t>
      </w:r>
      <w:r w:rsidR="00066B19" w:rsidRPr="00B92DA6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формированию и развитию личности, обладающей качествами гражданина </w:t>
      </w:r>
      <w:r w:rsidR="001959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патриота</w:t>
      </w:r>
      <w:r w:rsidR="0019593B" w:rsidRPr="00195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Родины и </w:t>
      </w:r>
      <w:r w:rsidR="00AD71A3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готовой</w:t>
      </w:r>
      <w:r w:rsidRPr="00B92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успешно вы</w:t>
      </w:r>
      <w:r w:rsidR="00BC3122">
        <w:rPr>
          <w:rFonts w:ascii="Times New Roman" w:hAnsi="Times New Roman" w:cs="Times New Roman"/>
          <w:sz w:val="28"/>
          <w:szCs w:val="28"/>
          <w:shd w:val="clear" w:color="auto" w:fill="FFFFFF"/>
        </w:rPr>
        <w:t>полнять гражданские обязанности.</w:t>
      </w:r>
    </w:p>
    <w:p w:rsidR="00042968" w:rsidRPr="00B92DA6" w:rsidRDefault="00042968" w:rsidP="00D063A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</w:rPr>
      </w:pPr>
      <w:r w:rsidRPr="00B92DA6">
        <w:rPr>
          <w:rFonts w:ascii="Times New Roman" w:hAnsi="Times New Roman"/>
          <w:bCs/>
          <w:i/>
          <w:sz w:val="28"/>
          <w:szCs w:val="28"/>
        </w:rPr>
        <w:t xml:space="preserve">Продолжительность урока: </w:t>
      </w:r>
    </w:p>
    <w:p w:rsidR="00042968" w:rsidRPr="00B92DA6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92DA6">
        <w:rPr>
          <w:rFonts w:ascii="Times New Roman" w:hAnsi="Times New Roman"/>
          <w:bCs/>
          <w:sz w:val="28"/>
          <w:szCs w:val="28"/>
        </w:rPr>
        <w:t>Основн</w:t>
      </w:r>
      <w:r w:rsidR="00066B19" w:rsidRPr="00B92DA6">
        <w:rPr>
          <w:rFonts w:ascii="Times New Roman" w:hAnsi="Times New Roman"/>
          <w:bCs/>
          <w:sz w:val="28"/>
          <w:szCs w:val="28"/>
        </w:rPr>
        <w:t>ой части</w:t>
      </w:r>
      <w:r w:rsidRPr="00B92DA6">
        <w:rPr>
          <w:rFonts w:ascii="Times New Roman" w:hAnsi="Times New Roman"/>
          <w:bCs/>
          <w:sz w:val="28"/>
          <w:szCs w:val="28"/>
        </w:rPr>
        <w:t xml:space="preserve"> (теоретическ</w:t>
      </w:r>
      <w:r w:rsidR="00066B19" w:rsidRPr="00B92DA6">
        <w:rPr>
          <w:rFonts w:ascii="Times New Roman" w:hAnsi="Times New Roman"/>
          <w:bCs/>
          <w:sz w:val="28"/>
          <w:szCs w:val="28"/>
        </w:rPr>
        <w:t>ой</w:t>
      </w:r>
      <w:r w:rsidRPr="00B92DA6">
        <w:rPr>
          <w:rFonts w:ascii="Times New Roman" w:hAnsi="Times New Roman"/>
          <w:bCs/>
          <w:sz w:val="28"/>
          <w:szCs w:val="28"/>
        </w:rPr>
        <w:t>) от 30 до 45 минут</w:t>
      </w:r>
    </w:p>
    <w:p w:rsidR="00042968" w:rsidRPr="00B92DA6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92DA6">
        <w:rPr>
          <w:rFonts w:ascii="Times New Roman" w:hAnsi="Times New Roman"/>
          <w:bCs/>
          <w:sz w:val="28"/>
          <w:szCs w:val="28"/>
        </w:rPr>
        <w:t>Спортивн</w:t>
      </w:r>
      <w:r w:rsidR="00066B19" w:rsidRPr="00B92DA6">
        <w:rPr>
          <w:rFonts w:ascii="Times New Roman" w:hAnsi="Times New Roman"/>
          <w:bCs/>
          <w:sz w:val="28"/>
          <w:szCs w:val="28"/>
        </w:rPr>
        <w:t>ой</w:t>
      </w:r>
      <w:r w:rsidRPr="00B92DA6">
        <w:rPr>
          <w:rFonts w:ascii="Times New Roman" w:hAnsi="Times New Roman"/>
          <w:bCs/>
          <w:sz w:val="28"/>
          <w:szCs w:val="28"/>
        </w:rPr>
        <w:t xml:space="preserve"> част</w:t>
      </w:r>
      <w:r w:rsidR="00066B19" w:rsidRPr="00B92DA6">
        <w:rPr>
          <w:rFonts w:ascii="Times New Roman" w:hAnsi="Times New Roman"/>
          <w:bCs/>
          <w:sz w:val="28"/>
          <w:szCs w:val="28"/>
        </w:rPr>
        <w:t>и</w:t>
      </w:r>
      <w:r w:rsidRPr="00B92DA6">
        <w:rPr>
          <w:rFonts w:ascii="Times New Roman" w:hAnsi="Times New Roman"/>
          <w:bCs/>
          <w:sz w:val="28"/>
          <w:szCs w:val="28"/>
        </w:rPr>
        <w:t xml:space="preserve"> (тестовое выполнение испытаний) от 30 до 45 минут</w:t>
      </w:r>
    </w:p>
    <w:p w:rsidR="00D063A6" w:rsidRPr="00B92DA6" w:rsidRDefault="00D063A6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D71A3">
        <w:rPr>
          <w:rFonts w:ascii="Times New Roman" w:hAnsi="Times New Roman"/>
          <w:bCs/>
          <w:i/>
          <w:sz w:val="28"/>
          <w:szCs w:val="28"/>
        </w:rPr>
        <w:t>Тип урока:</w:t>
      </w:r>
      <w:r w:rsidRPr="00B92DA6">
        <w:rPr>
          <w:rFonts w:ascii="Times New Roman" w:hAnsi="Times New Roman"/>
          <w:bCs/>
          <w:sz w:val="28"/>
          <w:szCs w:val="28"/>
        </w:rPr>
        <w:t xml:space="preserve"> (</w:t>
      </w:r>
      <w:r w:rsidR="00185E6B" w:rsidRPr="00B92DA6">
        <w:rPr>
          <w:rFonts w:ascii="Times New Roman" w:hAnsi="Times New Roman"/>
          <w:bCs/>
          <w:sz w:val="28"/>
          <w:szCs w:val="28"/>
        </w:rPr>
        <w:t>смешанный (комплексный) тип</w:t>
      </w:r>
      <w:r w:rsidRPr="00B92DA6">
        <w:rPr>
          <w:rFonts w:ascii="Times New Roman" w:hAnsi="Times New Roman"/>
          <w:bCs/>
          <w:sz w:val="28"/>
          <w:szCs w:val="28"/>
        </w:rPr>
        <w:t>)</w:t>
      </w:r>
      <w:r w:rsidR="00AD71A3">
        <w:rPr>
          <w:rFonts w:ascii="Times New Roman" w:hAnsi="Times New Roman"/>
          <w:bCs/>
          <w:sz w:val="28"/>
          <w:szCs w:val="28"/>
        </w:rPr>
        <w:t xml:space="preserve"> урок</w:t>
      </w:r>
    </w:p>
    <w:p w:rsidR="00042968" w:rsidRPr="000B7B8C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0B7B8C">
        <w:rPr>
          <w:rFonts w:ascii="Times New Roman" w:hAnsi="Times New Roman"/>
          <w:bCs/>
          <w:i/>
          <w:sz w:val="28"/>
          <w:szCs w:val="28"/>
        </w:rPr>
        <w:t xml:space="preserve">План урока: </w:t>
      </w:r>
    </w:p>
    <w:p w:rsidR="00042968" w:rsidRDefault="00042968" w:rsidP="00AC12EF">
      <w:pPr>
        <w:pStyle w:val="a9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Организационный момент</w:t>
      </w:r>
      <w:r w:rsidR="00AC12EF">
        <w:rPr>
          <w:bCs/>
          <w:sz w:val="28"/>
          <w:szCs w:val="28"/>
        </w:rPr>
        <w:t>.</w:t>
      </w:r>
    </w:p>
    <w:p w:rsidR="00AC12EF" w:rsidRPr="00AC12EF" w:rsidRDefault="00042968" w:rsidP="00AC12EF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2EF">
        <w:rPr>
          <w:rFonts w:ascii="Times New Roman" w:hAnsi="Times New Roman" w:cs="Times New Roman"/>
          <w:bCs/>
          <w:sz w:val="28"/>
          <w:szCs w:val="28"/>
        </w:rPr>
        <w:t xml:space="preserve">Основная часть </w:t>
      </w:r>
      <w:r w:rsidR="00AD71A3">
        <w:rPr>
          <w:rFonts w:ascii="Times New Roman" w:hAnsi="Times New Roman" w:cs="Times New Roman"/>
          <w:bCs/>
          <w:sz w:val="28"/>
          <w:szCs w:val="28"/>
        </w:rPr>
        <w:t xml:space="preserve">– теоретическая </w:t>
      </w:r>
      <w:r w:rsidRPr="00AC12EF">
        <w:rPr>
          <w:rFonts w:ascii="Times New Roman" w:hAnsi="Times New Roman" w:cs="Times New Roman"/>
          <w:bCs/>
          <w:sz w:val="28"/>
          <w:szCs w:val="28"/>
        </w:rPr>
        <w:t>(представл</w:t>
      </w:r>
      <w:r w:rsidR="00AC12EF">
        <w:rPr>
          <w:rFonts w:ascii="Times New Roman" w:hAnsi="Times New Roman" w:cs="Times New Roman"/>
          <w:bCs/>
          <w:sz w:val="28"/>
          <w:szCs w:val="28"/>
        </w:rPr>
        <w:t>ение информации о комплексе ГТО</w:t>
      </w:r>
      <w:r w:rsidR="009E19D0">
        <w:rPr>
          <w:rFonts w:ascii="Times New Roman" w:hAnsi="Times New Roman" w:cs="Times New Roman"/>
          <w:bCs/>
          <w:sz w:val="28"/>
          <w:szCs w:val="28"/>
        </w:rPr>
        <w:t>)</w:t>
      </w:r>
      <w:r w:rsidR="00AC12EF">
        <w:rPr>
          <w:rFonts w:ascii="Times New Roman" w:hAnsi="Times New Roman" w:cs="Times New Roman"/>
          <w:bCs/>
          <w:sz w:val="28"/>
          <w:szCs w:val="28"/>
        </w:rPr>
        <w:t>:</w:t>
      </w:r>
    </w:p>
    <w:p w:rsidR="00AC12EF" w:rsidRPr="00AC12EF" w:rsidRDefault="00AC12EF" w:rsidP="00AD71A3">
      <w:pPr>
        <w:numPr>
          <w:ilvl w:val="0"/>
          <w:numId w:val="16"/>
        </w:numPr>
        <w:shd w:val="clear" w:color="auto" w:fill="FFFFFF"/>
        <w:spacing w:line="360" w:lineRule="auto"/>
        <w:ind w:left="709" w:firstLine="65"/>
        <w:jc w:val="both"/>
        <w:rPr>
          <w:rFonts w:ascii="Times New Roman" w:hAnsi="Times New Roman" w:cs="Times New Roman"/>
          <w:sz w:val="28"/>
          <w:szCs w:val="28"/>
        </w:rPr>
      </w:pPr>
      <w:r w:rsidRPr="00AC12EF">
        <w:rPr>
          <w:rFonts w:ascii="Times New Roman" w:hAnsi="Times New Roman" w:cs="Times New Roman"/>
          <w:sz w:val="28"/>
          <w:szCs w:val="28"/>
        </w:rPr>
        <w:t xml:space="preserve"> Что такое ГТО?</w:t>
      </w:r>
    </w:p>
    <w:p w:rsidR="00AC12EF" w:rsidRPr="00AC12EF" w:rsidRDefault="00AC12EF" w:rsidP="00AC12EF">
      <w:pPr>
        <w:pStyle w:val="a9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 w:rsidRPr="00AC12EF">
        <w:rPr>
          <w:sz w:val="28"/>
          <w:szCs w:val="28"/>
        </w:rPr>
        <w:t>Зарождение Всесоюзного физкультурного комплекса ГТО.</w:t>
      </w:r>
    </w:p>
    <w:p w:rsidR="00AC12EF" w:rsidRPr="00AC12EF" w:rsidRDefault="00AC12EF" w:rsidP="00AC12EF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2EF">
        <w:rPr>
          <w:rFonts w:ascii="Times New Roman" w:hAnsi="Times New Roman" w:cs="Times New Roman"/>
          <w:sz w:val="28"/>
          <w:szCs w:val="28"/>
        </w:rPr>
        <w:t>Становление Всесоюзного комплекса ГТО.</w:t>
      </w:r>
    </w:p>
    <w:p w:rsidR="00AC12EF" w:rsidRPr="00AC12EF" w:rsidRDefault="00AC12EF" w:rsidP="00AC12EF">
      <w:pPr>
        <w:pStyle w:val="a9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 w:rsidRPr="00AC12EF">
        <w:rPr>
          <w:sz w:val="28"/>
          <w:szCs w:val="28"/>
        </w:rPr>
        <w:t>Развитие Всесоюзного физкультурного комплекса ГТО.</w:t>
      </w:r>
    </w:p>
    <w:p w:rsidR="00AC12EF" w:rsidRPr="00AC12EF" w:rsidRDefault="00AC12EF" w:rsidP="00AC12EF">
      <w:pPr>
        <w:pStyle w:val="a9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 w:rsidRPr="00AC12EF">
        <w:rPr>
          <w:sz w:val="28"/>
          <w:szCs w:val="28"/>
        </w:rPr>
        <w:t>Новый комплекс ГТО.</w:t>
      </w:r>
    </w:p>
    <w:p w:rsidR="00AC12EF" w:rsidRPr="00AC12EF" w:rsidRDefault="00AC12EF" w:rsidP="00AD71A3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2EF">
        <w:rPr>
          <w:rFonts w:ascii="Times New Roman" w:hAnsi="Times New Roman" w:cs="Times New Roman"/>
          <w:bCs/>
          <w:sz w:val="28"/>
          <w:szCs w:val="28"/>
        </w:rPr>
        <w:t>ГТО для тебя: Нормы ГТО</w:t>
      </w:r>
      <w:r w:rsidR="0019593B" w:rsidRPr="00195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593B">
        <w:rPr>
          <w:rFonts w:ascii="Times New Roman" w:hAnsi="Times New Roman" w:cs="Times New Roman"/>
          <w:bCs/>
          <w:sz w:val="28"/>
          <w:szCs w:val="28"/>
        </w:rPr>
        <w:t>–</w:t>
      </w:r>
      <w:r w:rsidR="0019593B" w:rsidRPr="00195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12EF">
        <w:rPr>
          <w:rFonts w:ascii="Times New Roman" w:hAnsi="Times New Roman" w:cs="Times New Roman"/>
          <w:bCs/>
          <w:sz w:val="28"/>
          <w:szCs w:val="28"/>
        </w:rPr>
        <w:t>нормы</w:t>
      </w:r>
      <w:r w:rsidR="0019593B" w:rsidRPr="00195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12EF">
        <w:rPr>
          <w:rFonts w:ascii="Times New Roman" w:hAnsi="Times New Roman" w:cs="Times New Roman"/>
          <w:bCs/>
          <w:sz w:val="28"/>
          <w:szCs w:val="28"/>
        </w:rPr>
        <w:t>жизни!</w:t>
      </w:r>
    </w:p>
    <w:p w:rsidR="00042968" w:rsidRPr="00AC12EF" w:rsidRDefault="00042968" w:rsidP="00AD71A3">
      <w:pPr>
        <w:pStyle w:val="a9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both"/>
        <w:rPr>
          <w:bCs/>
          <w:sz w:val="28"/>
          <w:szCs w:val="28"/>
        </w:rPr>
      </w:pPr>
      <w:r w:rsidRPr="00AC12EF">
        <w:rPr>
          <w:bCs/>
          <w:sz w:val="28"/>
          <w:szCs w:val="28"/>
        </w:rPr>
        <w:t>Спортивная часть (тестовое выполнение испытаний</w:t>
      </w:r>
      <w:r w:rsidR="00AD71A3">
        <w:rPr>
          <w:bCs/>
          <w:sz w:val="28"/>
          <w:szCs w:val="28"/>
        </w:rPr>
        <w:t xml:space="preserve">, </w:t>
      </w:r>
      <w:r w:rsidR="00AD71A3" w:rsidRPr="00AD71A3">
        <w:rPr>
          <w:bCs/>
          <w:sz w:val="28"/>
          <w:szCs w:val="28"/>
        </w:rPr>
        <w:t>предусмотренны</w:t>
      </w:r>
      <w:r w:rsidR="00043F98">
        <w:rPr>
          <w:bCs/>
          <w:sz w:val="28"/>
          <w:szCs w:val="28"/>
        </w:rPr>
        <w:t>х</w:t>
      </w:r>
      <w:r w:rsidR="00AD71A3" w:rsidRPr="00AD71A3">
        <w:rPr>
          <w:bCs/>
          <w:sz w:val="28"/>
          <w:szCs w:val="28"/>
        </w:rPr>
        <w:t xml:space="preserve"> комплексом ГТО</w:t>
      </w:r>
      <w:r w:rsidRPr="00AC12EF">
        <w:rPr>
          <w:bCs/>
          <w:sz w:val="28"/>
          <w:szCs w:val="28"/>
        </w:rPr>
        <w:t>)</w:t>
      </w:r>
    </w:p>
    <w:p w:rsidR="00275EAC" w:rsidRPr="00A6002E" w:rsidRDefault="00AC12EF" w:rsidP="00AC12E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02E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</w:p>
    <w:p w:rsidR="00275EAC" w:rsidRDefault="00275EAC" w:rsidP="00043F98">
      <w:pPr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75EAC">
        <w:rPr>
          <w:rFonts w:ascii="Times New Roman" w:hAnsi="Times New Roman" w:cs="Times New Roman"/>
          <w:sz w:val="28"/>
          <w:szCs w:val="28"/>
        </w:rPr>
        <w:t>умба для наклона / гимнастическая скамья</w:t>
      </w:r>
      <w:r w:rsidR="0019593B" w:rsidRPr="0019593B">
        <w:rPr>
          <w:rFonts w:ascii="Times New Roman" w:hAnsi="Times New Roman" w:cs="Times New Roman"/>
          <w:sz w:val="28"/>
          <w:szCs w:val="28"/>
        </w:rPr>
        <w:t>;</w:t>
      </w:r>
    </w:p>
    <w:p w:rsidR="00275EAC" w:rsidRDefault="00275EAC" w:rsidP="00043F98">
      <w:pPr>
        <w:numPr>
          <w:ilvl w:val="0"/>
          <w:numId w:val="25"/>
        </w:numPr>
        <w:spacing w:line="360" w:lineRule="auto"/>
        <w:ind w:left="567" w:hanging="501"/>
        <w:jc w:val="both"/>
        <w:rPr>
          <w:rFonts w:ascii="Times New Roman" w:hAnsi="Times New Roman" w:cs="Times New Roman"/>
          <w:sz w:val="28"/>
          <w:szCs w:val="28"/>
        </w:rPr>
      </w:pPr>
      <w:r w:rsidRPr="00275EAC">
        <w:rPr>
          <w:rFonts w:ascii="Times New Roman" w:hAnsi="Times New Roman" w:cs="Times New Roman"/>
          <w:sz w:val="28"/>
          <w:szCs w:val="28"/>
        </w:rPr>
        <w:lastRenderedPageBreak/>
        <w:t>контактная платформа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сгибания </w:t>
      </w:r>
      <w:r w:rsidR="001959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разгибания</w:t>
      </w:r>
      <w:r w:rsidR="0019593B" w:rsidRPr="0019593B">
        <w:rPr>
          <w:rFonts w:ascii="Times New Roman" w:hAnsi="Times New Roman" w:cs="Times New Roman"/>
          <w:sz w:val="28"/>
          <w:szCs w:val="28"/>
        </w:rPr>
        <w:t xml:space="preserve"> </w:t>
      </w:r>
      <w:r w:rsidR="0019593B">
        <w:rPr>
          <w:rFonts w:ascii="Times New Roman" w:hAnsi="Times New Roman" w:cs="Times New Roman"/>
          <w:sz w:val="28"/>
          <w:szCs w:val="28"/>
        </w:rPr>
        <w:t>рук в упоре лежа</w:t>
      </w:r>
      <w:r w:rsidR="0019593B" w:rsidRPr="0019593B">
        <w:rPr>
          <w:rFonts w:ascii="Times New Roman" w:hAnsi="Times New Roman" w:cs="Times New Roman"/>
          <w:sz w:val="28"/>
          <w:szCs w:val="28"/>
        </w:rPr>
        <w:t>;</w:t>
      </w:r>
    </w:p>
    <w:p w:rsidR="00B92DA6" w:rsidRDefault="00275EAC" w:rsidP="00F130E3">
      <w:pPr>
        <w:numPr>
          <w:ilvl w:val="0"/>
          <w:numId w:val="25"/>
        </w:num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75EAC">
        <w:rPr>
          <w:rFonts w:ascii="Times New Roman" w:hAnsi="Times New Roman" w:cs="Times New Roman"/>
          <w:sz w:val="28"/>
          <w:szCs w:val="28"/>
        </w:rPr>
        <w:t>высокая/низкая перекладина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подтягивания</w:t>
      </w:r>
      <w:r w:rsidR="0019593B" w:rsidRPr="0019593B">
        <w:rPr>
          <w:rFonts w:ascii="Times New Roman" w:hAnsi="Times New Roman" w:cs="Times New Roman"/>
          <w:sz w:val="28"/>
          <w:szCs w:val="28"/>
        </w:rPr>
        <w:t>;</w:t>
      </w:r>
    </w:p>
    <w:p w:rsidR="00F130E3" w:rsidRDefault="00F130E3" w:rsidP="00AD71A3">
      <w:pPr>
        <w:numPr>
          <w:ilvl w:val="0"/>
          <w:numId w:val="25"/>
        </w:num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гимнастический коврик для выполнения упражнения для пресса</w:t>
      </w:r>
      <w:r w:rsidR="0019593B" w:rsidRPr="0019593B">
        <w:rPr>
          <w:rFonts w:ascii="Times New Roman" w:hAnsi="Times New Roman" w:cs="Times New Roman"/>
          <w:sz w:val="28"/>
          <w:szCs w:val="28"/>
        </w:rPr>
        <w:t>;</w:t>
      </w:r>
    </w:p>
    <w:p w:rsidR="00AD71A3" w:rsidRDefault="00AD71A3" w:rsidP="00582145">
      <w:pPr>
        <w:numPr>
          <w:ilvl w:val="0"/>
          <w:numId w:val="25"/>
        </w:numPr>
        <w:spacing w:line="360" w:lineRule="auto"/>
        <w:ind w:left="851" w:hanging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комплекса;</w:t>
      </w:r>
    </w:p>
    <w:p w:rsidR="00F130E3" w:rsidRPr="00AD71A3" w:rsidRDefault="00042968" w:rsidP="00582145">
      <w:pPr>
        <w:numPr>
          <w:ilvl w:val="0"/>
          <w:numId w:val="25"/>
        </w:numPr>
        <w:spacing w:line="360" w:lineRule="auto"/>
        <w:ind w:left="851" w:hanging="851"/>
        <w:jc w:val="both"/>
        <w:rPr>
          <w:rFonts w:ascii="Times New Roman" w:hAnsi="Times New Roman"/>
          <w:bCs/>
          <w:sz w:val="28"/>
          <w:szCs w:val="28"/>
        </w:rPr>
      </w:pPr>
      <w:r w:rsidRPr="00AD71A3">
        <w:rPr>
          <w:rFonts w:ascii="Times New Roman" w:hAnsi="Times New Roman"/>
          <w:bCs/>
          <w:sz w:val="28"/>
          <w:szCs w:val="28"/>
        </w:rPr>
        <w:t>раздаточн</w:t>
      </w:r>
      <w:r w:rsidR="0096341D" w:rsidRPr="00AD71A3">
        <w:rPr>
          <w:rFonts w:ascii="Times New Roman" w:hAnsi="Times New Roman"/>
          <w:bCs/>
          <w:sz w:val="28"/>
          <w:szCs w:val="28"/>
        </w:rPr>
        <w:t>ый</w:t>
      </w:r>
      <w:r w:rsidRPr="00AD71A3">
        <w:rPr>
          <w:rFonts w:ascii="Times New Roman" w:hAnsi="Times New Roman"/>
          <w:bCs/>
          <w:sz w:val="28"/>
          <w:szCs w:val="28"/>
        </w:rPr>
        <w:t xml:space="preserve"> материал с </w:t>
      </w:r>
      <w:r w:rsidR="0096341D" w:rsidRPr="00AD71A3">
        <w:rPr>
          <w:rFonts w:ascii="Times New Roman" w:hAnsi="Times New Roman"/>
          <w:bCs/>
          <w:sz w:val="28"/>
          <w:szCs w:val="28"/>
        </w:rPr>
        <w:t>нормами</w:t>
      </w:r>
      <w:r w:rsidRPr="00AD71A3">
        <w:rPr>
          <w:rFonts w:ascii="Times New Roman" w:hAnsi="Times New Roman"/>
          <w:bCs/>
          <w:sz w:val="28"/>
          <w:szCs w:val="28"/>
        </w:rPr>
        <w:t xml:space="preserve"> испытаний в соответствии с возрастной группой ступени</w:t>
      </w:r>
      <w:r w:rsidR="0096341D" w:rsidRPr="00AD71A3">
        <w:rPr>
          <w:rFonts w:ascii="Times New Roman" w:hAnsi="Times New Roman"/>
          <w:bCs/>
          <w:sz w:val="28"/>
          <w:szCs w:val="28"/>
        </w:rPr>
        <w:t xml:space="preserve"> (</w:t>
      </w:r>
      <w:r w:rsidR="00D063A6" w:rsidRPr="00AD71A3">
        <w:rPr>
          <w:rFonts w:ascii="Times New Roman" w:hAnsi="Times New Roman"/>
          <w:bCs/>
          <w:sz w:val="28"/>
          <w:szCs w:val="28"/>
        </w:rPr>
        <w:t>Приложение</w:t>
      </w:r>
      <w:r w:rsidR="00971ECA" w:rsidRPr="00AD71A3">
        <w:rPr>
          <w:rFonts w:ascii="Times New Roman" w:hAnsi="Times New Roman"/>
          <w:bCs/>
          <w:sz w:val="28"/>
          <w:szCs w:val="28"/>
        </w:rPr>
        <w:t xml:space="preserve"> </w:t>
      </w:r>
      <w:r w:rsidR="00F65DE3" w:rsidRPr="00AD71A3">
        <w:rPr>
          <w:rFonts w:ascii="Times New Roman" w:hAnsi="Times New Roman"/>
          <w:bCs/>
          <w:sz w:val="28"/>
          <w:szCs w:val="28"/>
        </w:rPr>
        <w:t>А</w:t>
      </w:r>
      <w:r w:rsidR="0096341D" w:rsidRPr="00AD71A3">
        <w:rPr>
          <w:rFonts w:ascii="Times New Roman" w:hAnsi="Times New Roman"/>
          <w:bCs/>
          <w:sz w:val="28"/>
          <w:szCs w:val="28"/>
        </w:rPr>
        <w:t>)</w:t>
      </w:r>
      <w:r w:rsidR="00BF3DF9" w:rsidRPr="00AD71A3">
        <w:rPr>
          <w:rFonts w:ascii="Times New Roman" w:hAnsi="Times New Roman"/>
          <w:bCs/>
          <w:sz w:val="28"/>
          <w:szCs w:val="28"/>
        </w:rPr>
        <w:t>;</w:t>
      </w:r>
      <w:r w:rsidR="00AC12EF" w:rsidRPr="00AD71A3">
        <w:rPr>
          <w:rFonts w:ascii="Times New Roman" w:hAnsi="Times New Roman"/>
          <w:bCs/>
          <w:sz w:val="28"/>
          <w:szCs w:val="28"/>
        </w:rPr>
        <w:t xml:space="preserve"> </w:t>
      </w:r>
    </w:p>
    <w:p w:rsidR="00A6002E" w:rsidRDefault="00BF3DF9" w:rsidP="00F130E3">
      <w:pPr>
        <w:numPr>
          <w:ilvl w:val="0"/>
          <w:numId w:val="25"/>
        </w:numPr>
        <w:spacing w:line="360" w:lineRule="auto"/>
        <w:ind w:left="851" w:hanging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презентация (</w:t>
      </w:r>
      <w:r w:rsidR="00D063A6" w:rsidRPr="00600F5E">
        <w:rPr>
          <w:rFonts w:ascii="Times New Roman" w:hAnsi="Times New Roman"/>
          <w:bCs/>
          <w:sz w:val="28"/>
          <w:szCs w:val="28"/>
        </w:rPr>
        <w:t xml:space="preserve">Приложение </w:t>
      </w:r>
      <w:r w:rsidR="00F65DE3" w:rsidRPr="00600F5E">
        <w:rPr>
          <w:rFonts w:ascii="Times New Roman" w:hAnsi="Times New Roman"/>
          <w:bCs/>
          <w:sz w:val="28"/>
          <w:szCs w:val="28"/>
        </w:rPr>
        <w:t>Б</w:t>
      </w:r>
      <w:r w:rsidRPr="00600F5E">
        <w:rPr>
          <w:rFonts w:ascii="Times New Roman" w:hAnsi="Times New Roman"/>
          <w:bCs/>
          <w:sz w:val="28"/>
          <w:szCs w:val="28"/>
        </w:rPr>
        <w:t>)</w:t>
      </w:r>
      <w:r w:rsidR="00A6002E">
        <w:rPr>
          <w:rFonts w:ascii="Times New Roman" w:hAnsi="Times New Roman"/>
          <w:bCs/>
          <w:sz w:val="28"/>
          <w:szCs w:val="28"/>
        </w:rPr>
        <w:t>.</w:t>
      </w:r>
    </w:p>
    <w:p w:rsidR="00B92DA6" w:rsidRPr="00A6002E" w:rsidRDefault="00A6002E" w:rsidP="00A6002E">
      <w:pPr>
        <w:spacing w:line="360" w:lineRule="auto"/>
        <w:ind w:left="851"/>
        <w:jc w:val="both"/>
        <w:rPr>
          <w:rFonts w:ascii="Times New Roman" w:hAnsi="Times New Roman"/>
          <w:bCs/>
          <w:i/>
          <w:sz w:val="28"/>
          <w:szCs w:val="28"/>
        </w:rPr>
      </w:pPr>
      <w:r w:rsidRPr="00A6002E">
        <w:rPr>
          <w:rFonts w:ascii="Times New Roman" w:hAnsi="Times New Roman"/>
          <w:bCs/>
          <w:i/>
          <w:sz w:val="28"/>
          <w:szCs w:val="28"/>
        </w:rPr>
        <w:t xml:space="preserve">Рекомендации: </w:t>
      </w:r>
      <w:r w:rsidR="00AC12EF" w:rsidRPr="00A6002E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B92DA6" w:rsidRPr="00B92DA6" w:rsidRDefault="00B92DA6" w:rsidP="00B92DA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92DA6">
        <w:rPr>
          <w:rFonts w:ascii="Times New Roman" w:hAnsi="Times New Roman"/>
          <w:bCs/>
          <w:sz w:val="28"/>
          <w:szCs w:val="28"/>
        </w:rPr>
        <w:t>Предлагаемые формы проведения внеклассного урока в образовательном учреждении «Нормы ГТО – нормы жизни</w:t>
      </w:r>
      <w:r w:rsidR="00F130E3">
        <w:rPr>
          <w:rFonts w:ascii="Times New Roman" w:hAnsi="Times New Roman"/>
          <w:bCs/>
          <w:sz w:val="28"/>
          <w:szCs w:val="28"/>
        </w:rPr>
        <w:t>»</w:t>
      </w:r>
      <w:r w:rsidRPr="00B92DA6">
        <w:rPr>
          <w:rFonts w:ascii="Times New Roman" w:hAnsi="Times New Roman"/>
          <w:bCs/>
          <w:sz w:val="28"/>
          <w:szCs w:val="28"/>
        </w:rPr>
        <w:t>:</w:t>
      </w:r>
    </w:p>
    <w:p w:rsidR="00B92DA6" w:rsidRPr="00B92DA6" w:rsidRDefault="00AD71A3" w:rsidP="00AD71A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В образовательном учреждении одновременно </w:t>
      </w:r>
      <w:r w:rsidRPr="00AD71A3">
        <w:rPr>
          <w:rFonts w:ascii="Times New Roman" w:hAnsi="Times New Roman"/>
          <w:bCs/>
          <w:sz w:val="28"/>
          <w:szCs w:val="28"/>
        </w:rPr>
        <w:t xml:space="preserve">во всех классах </w:t>
      </w:r>
      <w:r w:rsidR="00B92DA6" w:rsidRPr="00B92DA6">
        <w:rPr>
          <w:rFonts w:ascii="Times New Roman" w:hAnsi="Times New Roman"/>
          <w:bCs/>
          <w:sz w:val="28"/>
          <w:szCs w:val="28"/>
        </w:rPr>
        <w:t>проводятся уроки «Нормы ГТО – нормы жизни!», продолжительностью до 30 минут, после теоретической части все школьники отправляются на спортивный праздник, организованный учителем физической культуры, где в тестовом режиме предлагается выполнить виды испытаний (тесты). По окончании спортивной части выдается диплом (сертификат, грамота и т.п.) участника.</w:t>
      </w:r>
    </w:p>
    <w:p w:rsidR="00B92DA6" w:rsidRPr="00B92DA6" w:rsidRDefault="00AD71A3" w:rsidP="00AD71A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1C2284">
        <w:rPr>
          <w:rFonts w:ascii="Times New Roman" w:hAnsi="Times New Roman"/>
          <w:bCs/>
          <w:sz w:val="28"/>
          <w:szCs w:val="28"/>
        </w:rPr>
        <w:t>Т</w:t>
      </w:r>
      <w:r w:rsidR="00B92DA6" w:rsidRPr="00B92DA6">
        <w:rPr>
          <w:rFonts w:ascii="Times New Roman" w:hAnsi="Times New Roman"/>
          <w:bCs/>
          <w:sz w:val="28"/>
          <w:szCs w:val="28"/>
        </w:rPr>
        <w:t>еоретическ</w:t>
      </w:r>
      <w:r w:rsidR="001C2284">
        <w:rPr>
          <w:rFonts w:ascii="Times New Roman" w:hAnsi="Times New Roman"/>
          <w:bCs/>
          <w:sz w:val="28"/>
          <w:szCs w:val="28"/>
        </w:rPr>
        <w:t>ую часть урока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 (отдельно для группы, класса, параллели классов или с участием всего учреждения) </w:t>
      </w:r>
      <w:r w:rsidR="001C2284">
        <w:rPr>
          <w:rFonts w:ascii="Times New Roman" w:hAnsi="Times New Roman"/>
          <w:bCs/>
          <w:sz w:val="28"/>
          <w:szCs w:val="28"/>
        </w:rPr>
        <w:t xml:space="preserve">рекомендуется провести </w:t>
      </w:r>
      <w:r w:rsidR="005831F0" w:rsidRPr="005831F0">
        <w:rPr>
          <w:rFonts w:ascii="Times New Roman" w:hAnsi="Times New Roman"/>
          <w:bCs/>
          <w:sz w:val="28"/>
          <w:szCs w:val="28"/>
        </w:rPr>
        <w:br/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с организацией динамической паузы, </w:t>
      </w:r>
      <w:r>
        <w:rPr>
          <w:rFonts w:ascii="Times New Roman" w:hAnsi="Times New Roman"/>
          <w:bCs/>
          <w:sz w:val="28"/>
          <w:szCs w:val="28"/>
        </w:rPr>
        <w:t xml:space="preserve">на которую </w:t>
      </w:r>
      <w:r w:rsidR="001C2284">
        <w:rPr>
          <w:rFonts w:ascii="Times New Roman" w:hAnsi="Times New Roman"/>
          <w:bCs/>
          <w:sz w:val="28"/>
          <w:szCs w:val="28"/>
        </w:rPr>
        <w:t>приглашается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 известн</w:t>
      </w:r>
      <w:r w:rsidR="001C2284">
        <w:rPr>
          <w:rFonts w:ascii="Times New Roman" w:hAnsi="Times New Roman"/>
          <w:bCs/>
          <w:sz w:val="28"/>
          <w:szCs w:val="28"/>
        </w:rPr>
        <w:t>ый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 спортсмен</w:t>
      </w:r>
      <w:r w:rsidR="001C2284">
        <w:rPr>
          <w:rFonts w:ascii="Times New Roman" w:hAnsi="Times New Roman"/>
          <w:bCs/>
          <w:sz w:val="28"/>
          <w:szCs w:val="28"/>
        </w:rPr>
        <w:t>-земляк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 «Зарядка с чемпионом».</w:t>
      </w:r>
    </w:p>
    <w:p w:rsidR="00B92DA6" w:rsidRPr="00B92DA6" w:rsidRDefault="00AD71A3" w:rsidP="00AD71A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1C2284">
        <w:rPr>
          <w:rFonts w:ascii="Times New Roman" w:hAnsi="Times New Roman"/>
          <w:bCs/>
          <w:sz w:val="28"/>
          <w:szCs w:val="28"/>
        </w:rPr>
        <w:t>Теоретическую часть урока</w:t>
      </w:r>
      <w:r w:rsidR="001C2284" w:rsidRPr="001C2284">
        <w:rPr>
          <w:rFonts w:ascii="Times New Roman" w:hAnsi="Times New Roman"/>
          <w:bCs/>
          <w:sz w:val="28"/>
          <w:szCs w:val="28"/>
        </w:rPr>
        <w:t xml:space="preserve"> рекомендуется провести с </w:t>
      </w:r>
      <w:r w:rsidR="00B92DA6" w:rsidRPr="00B92DA6">
        <w:rPr>
          <w:rFonts w:ascii="Times New Roman" w:hAnsi="Times New Roman"/>
          <w:bCs/>
          <w:sz w:val="28"/>
          <w:szCs w:val="28"/>
        </w:rPr>
        <w:t xml:space="preserve">организацией физкультминутки, </w:t>
      </w:r>
      <w:r w:rsidR="001C2284" w:rsidRPr="001C2284">
        <w:rPr>
          <w:rFonts w:ascii="Times New Roman" w:hAnsi="Times New Roman"/>
          <w:bCs/>
          <w:sz w:val="28"/>
          <w:szCs w:val="28"/>
        </w:rPr>
        <w:t>на которую п</w:t>
      </w:r>
      <w:r w:rsidR="001C2284">
        <w:rPr>
          <w:rFonts w:ascii="Times New Roman" w:hAnsi="Times New Roman"/>
          <w:bCs/>
          <w:sz w:val="28"/>
          <w:szCs w:val="28"/>
        </w:rPr>
        <w:t>риглашается</w:t>
      </w:r>
      <w:r w:rsidR="001C2284" w:rsidRPr="001C2284">
        <w:rPr>
          <w:rFonts w:ascii="Times New Roman" w:hAnsi="Times New Roman"/>
          <w:bCs/>
          <w:sz w:val="28"/>
          <w:szCs w:val="28"/>
        </w:rPr>
        <w:t xml:space="preserve"> </w:t>
      </w:r>
      <w:r w:rsidR="001C2284">
        <w:rPr>
          <w:rFonts w:ascii="Times New Roman" w:hAnsi="Times New Roman"/>
          <w:bCs/>
          <w:sz w:val="28"/>
          <w:szCs w:val="28"/>
        </w:rPr>
        <w:t xml:space="preserve">весь </w:t>
      </w:r>
      <w:r w:rsidR="00B92DA6" w:rsidRPr="00B92DA6">
        <w:rPr>
          <w:rFonts w:ascii="Times New Roman" w:hAnsi="Times New Roman"/>
          <w:bCs/>
          <w:sz w:val="28"/>
          <w:szCs w:val="28"/>
        </w:rPr>
        <w:t>трудовой коллектив образовательной организации.</w:t>
      </w:r>
    </w:p>
    <w:p w:rsidR="00B92DA6" w:rsidRPr="00952EEE" w:rsidRDefault="00B92DA6" w:rsidP="00AD71A3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92DA6">
        <w:rPr>
          <w:rFonts w:ascii="Times New Roman" w:hAnsi="Times New Roman"/>
          <w:bCs/>
          <w:sz w:val="28"/>
          <w:szCs w:val="28"/>
        </w:rPr>
        <w:t>В день проведения данного мероприятия рекомендуется оформить спортивный зал, учреждение, класс баннерами, плакатами: «До знака ГТО</w:t>
      </w:r>
      <w:r w:rsidR="0019593B" w:rsidRPr="0019593B">
        <w:rPr>
          <w:rFonts w:ascii="Times New Roman" w:hAnsi="Times New Roman"/>
          <w:bCs/>
          <w:sz w:val="28"/>
          <w:szCs w:val="28"/>
        </w:rPr>
        <w:t xml:space="preserve"> </w:t>
      </w:r>
      <w:r w:rsidR="0019593B">
        <w:rPr>
          <w:rFonts w:ascii="Times New Roman" w:hAnsi="Times New Roman"/>
          <w:bCs/>
          <w:sz w:val="28"/>
          <w:szCs w:val="28"/>
        </w:rPr>
        <w:t>–</w:t>
      </w:r>
      <w:r w:rsidR="0019593B" w:rsidRPr="0019593B">
        <w:rPr>
          <w:rFonts w:ascii="Times New Roman" w:hAnsi="Times New Roman"/>
          <w:bCs/>
          <w:sz w:val="28"/>
          <w:szCs w:val="28"/>
        </w:rPr>
        <w:t xml:space="preserve"> </w:t>
      </w:r>
      <w:r w:rsidRPr="00B92DA6">
        <w:rPr>
          <w:rFonts w:ascii="Times New Roman" w:hAnsi="Times New Roman"/>
          <w:bCs/>
          <w:sz w:val="28"/>
          <w:szCs w:val="28"/>
        </w:rPr>
        <w:t>лишь</w:t>
      </w:r>
      <w:r w:rsidR="0019593B" w:rsidRPr="0019593B">
        <w:rPr>
          <w:rFonts w:ascii="Times New Roman" w:hAnsi="Times New Roman"/>
          <w:bCs/>
          <w:sz w:val="28"/>
          <w:szCs w:val="28"/>
        </w:rPr>
        <w:t xml:space="preserve"> </w:t>
      </w:r>
      <w:r w:rsidRPr="00B92DA6">
        <w:rPr>
          <w:rFonts w:ascii="Times New Roman" w:hAnsi="Times New Roman"/>
          <w:bCs/>
          <w:sz w:val="28"/>
          <w:szCs w:val="28"/>
        </w:rPr>
        <w:t xml:space="preserve">шаг!» «А вам слабо стать ближе к знаку ГТО?» «Будь в теме ГТО!» «Здоровый дух в здоровом теле, ты в ГТО, а значит в теме!» </w:t>
      </w:r>
      <w:r w:rsidR="00952EEE">
        <w:rPr>
          <w:rFonts w:ascii="Times New Roman" w:hAnsi="Times New Roman"/>
          <w:bCs/>
          <w:sz w:val="28"/>
          <w:szCs w:val="28"/>
        </w:rPr>
        <w:t>и (</w:t>
      </w:r>
      <w:r w:rsidRPr="00B92DA6">
        <w:rPr>
          <w:rFonts w:ascii="Times New Roman" w:hAnsi="Times New Roman"/>
          <w:bCs/>
          <w:sz w:val="28"/>
          <w:szCs w:val="28"/>
        </w:rPr>
        <w:t>или</w:t>
      </w:r>
      <w:r w:rsidR="00952EEE">
        <w:rPr>
          <w:rFonts w:ascii="Times New Roman" w:hAnsi="Times New Roman"/>
          <w:bCs/>
          <w:sz w:val="28"/>
          <w:szCs w:val="28"/>
        </w:rPr>
        <w:t>)</w:t>
      </w:r>
      <w:r w:rsidRPr="00B92DA6">
        <w:rPr>
          <w:rFonts w:ascii="Times New Roman" w:hAnsi="Times New Roman"/>
          <w:bCs/>
          <w:sz w:val="28"/>
          <w:szCs w:val="28"/>
        </w:rPr>
        <w:t xml:space="preserve"> информационными буклетами с информацией о комплексе ГТО.</w:t>
      </w:r>
    </w:p>
    <w:p w:rsidR="00042968" w:rsidRPr="00B92DA6" w:rsidRDefault="00043F98" w:rsidP="00043F98">
      <w:pPr>
        <w:pStyle w:val="2"/>
        <w:spacing w:line="360" w:lineRule="auto"/>
        <w:ind w:firstLine="708"/>
      </w:pPr>
      <w:bookmarkStart w:id="6" w:name="_Toc426537233"/>
      <w:r>
        <w:rPr>
          <w:lang w:val="ru-RU"/>
        </w:rPr>
        <w:lastRenderedPageBreak/>
        <w:t xml:space="preserve">1.1 </w:t>
      </w:r>
      <w:r w:rsidR="00042968" w:rsidRPr="00B92DA6">
        <w:t>Ход урока</w:t>
      </w:r>
      <w:bookmarkEnd w:id="6"/>
    </w:p>
    <w:p w:rsidR="00042968" w:rsidRDefault="00042968" w:rsidP="00461B71">
      <w:pPr>
        <w:pStyle w:val="a9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7910">
        <w:rPr>
          <w:bCs/>
          <w:sz w:val="28"/>
          <w:szCs w:val="28"/>
        </w:rPr>
        <w:t xml:space="preserve">Организационный момент </w:t>
      </w:r>
      <w:r w:rsidR="0019593B">
        <w:rPr>
          <w:bCs/>
          <w:sz w:val="28"/>
          <w:szCs w:val="28"/>
        </w:rPr>
        <w:t>–</w:t>
      </w:r>
      <w:r w:rsidR="0019593B">
        <w:rPr>
          <w:bCs/>
          <w:sz w:val="28"/>
          <w:szCs w:val="28"/>
          <w:lang w:val="en-US"/>
        </w:rPr>
        <w:t xml:space="preserve"> </w:t>
      </w:r>
      <w:r w:rsidRPr="00627910">
        <w:rPr>
          <w:bCs/>
          <w:sz w:val="28"/>
          <w:szCs w:val="28"/>
        </w:rPr>
        <w:t>5</w:t>
      </w:r>
      <w:r w:rsidR="0019593B">
        <w:rPr>
          <w:bCs/>
          <w:sz w:val="28"/>
          <w:szCs w:val="28"/>
          <w:lang w:val="en-US"/>
        </w:rPr>
        <w:t xml:space="preserve"> </w:t>
      </w:r>
      <w:r w:rsidRPr="00627910">
        <w:rPr>
          <w:bCs/>
          <w:sz w:val="28"/>
          <w:szCs w:val="28"/>
        </w:rPr>
        <w:t>мин</w:t>
      </w:r>
      <w:r>
        <w:rPr>
          <w:bCs/>
          <w:sz w:val="28"/>
          <w:szCs w:val="28"/>
        </w:rPr>
        <w:t>.</w:t>
      </w:r>
    </w:p>
    <w:p w:rsidR="00D063A6" w:rsidRPr="00F130E3" w:rsidRDefault="00B92DA6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F130E3">
        <w:rPr>
          <w:bCs/>
          <w:sz w:val="28"/>
          <w:szCs w:val="28"/>
        </w:rPr>
        <w:t>Ур</w:t>
      </w:r>
      <w:r w:rsidR="00952EEE">
        <w:rPr>
          <w:bCs/>
          <w:sz w:val="28"/>
          <w:szCs w:val="28"/>
        </w:rPr>
        <w:t>ок целесообразно начать со слов</w:t>
      </w:r>
      <w:r w:rsidRPr="00F130E3">
        <w:rPr>
          <w:bCs/>
          <w:sz w:val="28"/>
          <w:szCs w:val="28"/>
        </w:rPr>
        <w:t xml:space="preserve"> приветствия</w:t>
      </w:r>
      <w:r w:rsidR="00BC3122" w:rsidRPr="00F130E3">
        <w:rPr>
          <w:bCs/>
          <w:sz w:val="28"/>
          <w:szCs w:val="28"/>
        </w:rPr>
        <w:t xml:space="preserve"> и краткого содержания предстоящей деятельности:</w:t>
      </w:r>
    </w:p>
    <w:p w:rsidR="00BC3122" w:rsidRPr="00F130E3" w:rsidRDefault="00BC3122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F130E3">
        <w:rPr>
          <w:bCs/>
          <w:sz w:val="28"/>
          <w:szCs w:val="28"/>
        </w:rPr>
        <w:t xml:space="preserve">«Дорогие ребята, сегодня у нас необычный урок </w:t>
      </w:r>
      <w:r w:rsidR="0019593B">
        <w:rPr>
          <w:bCs/>
          <w:sz w:val="28"/>
          <w:szCs w:val="28"/>
        </w:rPr>
        <w:t>–</w:t>
      </w:r>
      <w:r w:rsidRPr="00F130E3">
        <w:rPr>
          <w:bCs/>
          <w:sz w:val="28"/>
          <w:szCs w:val="28"/>
        </w:rPr>
        <w:t xml:space="preserve"> урок, посвященный здоровому образу жизни. Сегодня мы познакомимся с современным комплексом ГТО и попробуем оценить свои силы в выполнении нормативов. Начну с вопроса </w:t>
      </w:r>
      <w:r w:rsidR="0019593B">
        <w:rPr>
          <w:bCs/>
          <w:sz w:val="28"/>
          <w:szCs w:val="28"/>
        </w:rPr>
        <w:t>–</w:t>
      </w:r>
      <w:r w:rsidRPr="00F130E3">
        <w:rPr>
          <w:bCs/>
          <w:sz w:val="28"/>
          <w:szCs w:val="28"/>
        </w:rPr>
        <w:t xml:space="preserve"> а</w:t>
      </w:r>
      <w:r w:rsidR="0019593B">
        <w:rPr>
          <w:bCs/>
          <w:sz w:val="28"/>
          <w:szCs w:val="28"/>
          <w:lang w:val="en-US"/>
        </w:rPr>
        <w:t xml:space="preserve"> </w:t>
      </w:r>
      <w:r w:rsidRPr="00F130E3">
        <w:rPr>
          <w:bCs/>
          <w:sz w:val="28"/>
          <w:szCs w:val="28"/>
        </w:rPr>
        <w:t xml:space="preserve">как расшифровывается ГТО? Кто может ответить? </w:t>
      </w:r>
    </w:p>
    <w:p w:rsidR="00BC3122" w:rsidRPr="00F130E3" w:rsidRDefault="001C2284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(Е</w:t>
      </w:r>
      <w:r w:rsidR="00BC3122" w:rsidRPr="00F130E3">
        <w:rPr>
          <w:bCs/>
          <w:sz w:val="28"/>
          <w:szCs w:val="28"/>
        </w:rPr>
        <w:t>сли в классе есть правильные ответы, хвалим учеников, интересуемся кто, каким видом спорта занима</w:t>
      </w:r>
      <w:r w:rsidR="00275EAC" w:rsidRPr="00F130E3">
        <w:rPr>
          <w:bCs/>
          <w:sz w:val="28"/>
          <w:szCs w:val="28"/>
        </w:rPr>
        <w:t>ю</w:t>
      </w:r>
      <w:r w:rsidR="00BC3122" w:rsidRPr="00F130E3">
        <w:rPr>
          <w:bCs/>
          <w:sz w:val="28"/>
          <w:szCs w:val="28"/>
        </w:rPr>
        <w:t>тся, какие достижения в спорте, какие мечты</w:t>
      </w:r>
      <w:r w:rsidR="00275EAC" w:rsidRPr="00F130E3">
        <w:rPr>
          <w:bCs/>
          <w:sz w:val="28"/>
          <w:szCs w:val="28"/>
        </w:rPr>
        <w:t>; е</w:t>
      </w:r>
      <w:r w:rsidR="00BC3122" w:rsidRPr="00F130E3">
        <w:rPr>
          <w:bCs/>
          <w:sz w:val="28"/>
          <w:szCs w:val="28"/>
        </w:rPr>
        <w:t>сли правильных ответов нет, то расшифровываем аббревиатуру, и так же расспрашиваем о достижениях в спорте</w:t>
      </w:r>
      <w:r w:rsidR="00275EAC" w:rsidRPr="00F130E3">
        <w:rPr>
          <w:bCs/>
          <w:sz w:val="28"/>
          <w:szCs w:val="28"/>
        </w:rPr>
        <w:t xml:space="preserve">). </w:t>
      </w:r>
    </w:p>
    <w:p w:rsidR="00275EAC" w:rsidRPr="00F130E3" w:rsidRDefault="00066B19" w:rsidP="00D17909">
      <w:pPr>
        <w:pStyle w:val="a9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F130E3">
        <w:rPr>
          <w:bCs/>
          <w:sz w:val="28"/>
          <w:szCs w:val="28"/>
        </w:rPr>
        <w:t>Теоретическая часть.</w:t>
      </w:r>
      <w:r w:rsidR="00F130E3">
        <w:rPr>
          <w:bCs/>
          <w:sz w:val="28"/>
          <w:szCs w:val="28"/>
        </w:rPr>
        <w:t xml:space="preserve"> Введение в историю комплекса 25-30 минут</w:t>
      </w:r>
    </w:p>
    <w:p w:rsidR="00066B19" w:rsidRPr="00F130E3" w:rsidRDefault="00275EAC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F130E3">
        <w:rPr>
          <w:bCs/>
          <w:sz w:val="28"/>
          <w:szCs w:val="28"/>
        </w:rPr>
        <w:t>Вторая часть урока может начинаться со слов:</w:t>
      </w:r>
    </w:p>
    <w:p w:rsidR="00541B7C" w:rsidRDefault="00275EAC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F130E3">
        <w:rPr>
          <w:bCs/>
          <w:sz w:val="28"/>
          <w:szCs w:val="28"/>
        </w:rPr>
        <w:t>«</w:t>
      </w:r>
      <w:r w:rsidR="00F130E3" w:rsidRPr="00F130E3">
        <w:rPr>
          <w:bCs/>
          <w:sz w:val="28"/>
          <w:szCs w:val="28"/>
        </w:rPr>
        <w:t>Р</w:t>
      </w:r>
      <w:r w:rsidRPr="00F130E3">
        <w:rPr>
          <w:bCs/>
          <w:sz w:val="28"/>
          <w:szCs w:val="28"/>
        </w:rPr>
        <w:t xml:space="preserve">ебята, а для вас здоровый образ жизни это </w:t>
      </w:r>
      <w:r w:rsidR="0019593B">
        <w:rPr>
          <w:bCs/>
          <w:sz w:val="28"/>
          <w:szCs w:val="28"/>
        </w:rPr>
        <w:t>–</w:t>
      </w:r>
      <w:r w:rsidR="00F130E3" w:rsidRPr="00F130E3">
        <w:rPr>
          <w:bCs/>
          <w:sz w:val="28"/>
          <w:szCs w:val="28"/>
        </w:rPr>
        <w:t xml:space="preserve"> (класс</w:t>
      </w:r>
      <w:r w:rsidR="0019593B" w:rsidRPr="0019593B">
        <w:rPr>
          <w:bCs/>
          <w:sz w:val="28"/>
          <w:szCs w:val="28"/>
        </w:rPr>
        <w:t xml:space="preserve"> </w:t>
      </w:r>
      <w:r w:rsidR="00F130E3" w:rsidRPr="00F130E3">
        <w:rPr>
          <w:bCs/>
          <w:sz w:val="28"/>
          <w:szCs w:val="28"/>
        </w:rPr>
        <w:t>должен продолжить предложение</w:t>
      </w:r>
      <w:r w:rsidR="00F130E3">
        <w:rPr>
          <w:bCs/>
          <w:sz w:val="28"/>
          <w:szCs w:val="28"/>
        </w:rPr>
        <w:t>, а</w:t>
      </w:r>
      <w:r>
        <w:rPr>
          <w:bCs/>
          <w:sz w:val="28"/>
          <w:szCs w:val="28"/>
        </w:rPr>
        <w:t xml:space="preserve"> учитель помогает в перечислении примеров здорового образа жизни)</w:t>
      </w:r>
      <w:r w:rsidR="00F130E3">
        <w:rPr>
          <w:bCs/>
          <w:sz w:val="28"/>
          <w:szCs w:val="28"/>
        </w:rPr>
        <w:t xml:space="preserve">. </w:t>
      </w:r>
    </w:p>
    <w:p w:rsidR="00541B7C" w:rsidRDefault="00F130E3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Комплекс ГТО </w:t>
      </w:r>
      <w:r w:rsidR="0019593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это</w:t>
      </w:r>
      <w:r w:rsidR="0019593B" w:rsidRPr="0019593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одна из ступеней к здоровому образу жизни, </w:t>
      </w:r>
      <w:r w:rsidRPr="00F130E3">
        <w:rPr>
          <w:bCs/>
          <w:sz w:val="28"/>
          <w:szCs w:val="28"/>
        </w:rPr>
        <w:t>это здоровье, спорт, а значит, благополучие. </w:t>
      </w:r>
    </w:p>
    <w:p w:rsidR="00F130E3" w:rsidRDefault="00541B7C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Итак, комплекс ГТО берет свое начало в далеких 30 годах </w:t>
      </w:r>
      <w:r>
        <w:rPr>
          <w:bCs/>
          <w:sz w:val="28"/>
          <w:szCs w:val="28"/>
          <w:lang w:val="en-US"/>
        </w:rPr>
        <w:t>XX</w:t>
      </w:r>
      <w:r w:rsidRPr="00541B7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века…</w:t>
      </w:r>
      <w:r w:rsidR="00D179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(используя предлагаемый текст, учитель, рассказывает историю комплекса ГТО, для лучшего восприятия предлагаем использовать презентацию).</w:t>
      </w:r>
      <w:r w:rsidR="00F130E3">
        <w:rPr>
          <w:bCs/>
          <w:sz w:val="28"/>
          <w:szCs w:val="28"/>
        </w:rPr>
        <w:t xml:space="preserve"> </w:t>
      </w:r>
    </w:p>
    <w:p w:rsidR="001A7A07" w:rsidRDefault="00042968" w:rsidP="00D17909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Зарождение Всесоюзного физкультурного комплекса ГТО.</w:t>
      </w:r>
    </w:p>
    <w:p w:rsidR="00042968" w:rsidRPr="00A3772F" w:rsidRDefault="00042968" w:rsidP="00D17909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3772F">
        <w:rPr>
          <w:sz w:val="28"/>
          <w:szCs w:val="28"/>
        </w:rPr>
        <w:t>Становление Всесоюзного комплекса ГТО.</w:t>
      </w:r>
    </w:p>
    <w:p w:rsidR="00042968" w:rsidRDefault="00042968" w:rsidP="00D17909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Всесоюзного физкультурного комплекса ГТО.</w:t>
      </w:r>
    </w:p>
    <w:p w:rsidR="00541B7C" w:rsidRDefault="00541B7C" w:rsidP="00D17909">
      <w:pPr>
        <w:pStyle w:val="a9"/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0773D8">
        <w:rPr>
          <w:bCs/>
          <w:sz w:val="28"/>
          <w:szCs w:val="28"/>
        </w:rPr>
        <w:t>Новейшая история ВФСК ГТО</w:t>
      </w:r>
    </w:p>
    <w:p w:rsidR="00541B7C" w:rsidRDefault="00541B7C" w:rsidP="00D17909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Pr="000773D8">
        <w:rPr>
          <w:bCs/>
          <w:sz w:val="28"/>
          <w:szCs w:val="28"/>
        </w:rPr>
        <w:t>Нормы ГТО</w:t>
      </w:r>
      <w:r w:rsidR="0019593B" w:rsidRPr="0019593B">
        <w:rPr>
          <w:bCs/>
          <w:sz w:val="28"/>
          <w:szCs w:val="28"/>
        </w:rPr>
        <w:t xml:space="preserve"> </w:t>
      </w:r>
      <w:r w:rsidR="0019593B">
        <w:rPr>
          <w:bCs/>
          <w:sz w:val="28"/>
          <w:szCs w:val="28"/>
        </w:rPr>
        <w:t>–</w:t>
      </w:r>
      <w:r w:rsidR="0019593B" w:rsidRPr="0019593B">
        <w:rPr>
          <w:bCs/>
          <w:sz w:val="28"/>
          <w:szCs w:val="28"/>
        </w:rPr>
        <w:t xml:space="preserve"> </w:t>
      </w:r>
      <w:r w:rsidRPr="000773D8">
        <w:rPr>
          <w:bCs/>
          <w:sz w:val="28"/>
          <w:szCs w:val="28"/>
        </w:rPr>
        <w:t>нормы</w:t>
      </w:r>
      <w:r w:rsidR="0019593B" w:rsidRPr="0019593B">
        <w:rPr>
          <w:bCs/>
          <w:sz w:val="28"/>
          <w:szCs w:val="28"/>
        </w:rPr>
        <w:t xml:space="preserve"> </w:t>
      </w:r>
      <w:r w:rsidRPr="000773D8">
        <w:rPr>
          <w:bCs/>
          <w:sz w:val="28"/>
          <w:szCs w:val="28"/>
        </w:rPr>
        <w:t>жизни</w:t>
      </w:r>
      <w:r>
        <w:rPr>
          <w:bCs/>
          <w:sz w:val="28"/>
          <w:szCs w:val="28"/>
        </w:rPr>
        <w:t xml:space="preserve">» </w:t>
      </w:r>
      <w:r w:rsidR="0019593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изучение</w:t>
      </w:r>
      <w:r w:rsidR="0019593B" w:rsidRPr="0019593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нормативов соответствующей возрастной группы</w:t>
      </w:r>
      <w:r w:rsidR="0019593B" w:rsidRPr="0019593B">
        <w:rPr>
          <w:bCs/>
          <w:sz w:val="28"/>
          <w:szCs w:val="28"/>
        </w:rPr>
        <w:t>.</w:t>
      </w:r>
    </w:p>
    <w:p w:rsidR="00042968" w:rsidRPr="000773D8" w:rsidRDefault="00541B7C" w:rsidP="00D17909">
      <w:pPr>
        <w:pStyle w:val="a9"/>
        <w:shd w:val="clear" w:color="auto" w:fill="FFFFFF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окончанию теоретической части урока необходимо добавить, что основное условие для того, чтобы стать участником движения комплекса ГТО, </w:t>
      </w:r>
      <w:r>
        <w:rPr>
          <w:bCs/>
          <w:sz w:val="28"/>
          <w:szCs w:val="28"/>
        </w:rPr>
        <w:lastRenderedPageBreak/>
        <w:t xml:space="preserve">нужно зарегистрироваться на сайте </w:t>
      </w:r>
      <w:hyperlink r:id="rId10" w:history="1">
        <w:r w:rsidRPr="00CC30E7">
          <w:rPr>
            <w:rStyle w:val="a4"/>
            <w:bCs/>
            <w:sz w:val="28"/>
            <w:szCs w:val="28"/>
            <w:lang w:val="en-US"/>
          </w:rPr>
          <w:t>www</w:t>
        </w:r>
        <w:r w:rsidRPr="00CC30E7">
          <w:rPr>
            <w:rStyle w:val="a4"/>
            <w:bCs/>
            <w:sz w:val="28"/>
            <w:szCs w:val="28"/>
          </w:rPr>
          <w:t>.gto.ru</w:t>
        </w:r>
      </w:hyperlink>
      <w:r w:rsidR="00F65DE3">
        <w:rPr>
          <w:bCs/>
          <w:sz w:val="28"/>
          <w:szCs w:val="28"/>
        </w:rPr>
        <w:t>, привести примеры, ч</w:t>
      </w:r>
      <w:r w:rsidR="0019593B">
        <w:rPr>
          <w:bCs/>
          <w:sz w:val="28"/>
          <w:szCs w:val="28"/>
        </w:rPr>
        <w:t xml:space="preserve">то </w:t>
      </w:r>
      <w:r w:rsidR="005831F0" w:rsidRPr="005831F0">
        <w:rPr>
          <w:bCs/>
          <w:sz w:val="28"/>
          <w:szCs w:val="28"/>
        </w:rPr>
        <w:br/>
      </w:r>
      <w:r w:rsidR="0019593B">
        <w:rPr>
          <w:bCs/>
          <w:sz w:val="28"/>
          <w:szCs w:val="28"/>
        </w:rPr>
        <w:t>в Красноярском крае более 16</w:t>
      </w:r>
      <w:r w:rsidR="0019593B" w:rsidRPr="0019593B">
        <w:rPr>
          <w:bCs/>
          <w:sz w:val="28"/>
          <w:szCs w:val="28"/>
        </w:rPr>
        <w:t xml:space="preserve"> </w:t>
      </w:r>
      <w:r w:rsidR="00F65DE3">
        <w:rPr>
          <w:bCs/>
          <w:sz w:val="28"/>
          <w:szCs w:val="28"/>
        </w:rPr>
        <w:t>000 человек являются активными участниками комплекса ГТО! А более 30 школьников по итогам декады ГТО претендуют на золотые знаки отличия! А для школьника – золотой знак отличия – это дополнительные баллы к ЕГЭ, которы</w:t>
      </w:r>
      <w:r w:rsidR="00961BA9">
        <w:rPr>
          <w:bCs/>
          <w:sz w:val="28"/>
          <w:szCs w:val="28"/>
        </w:rPr>
        <w:t>е</w:t>
      </w:r>
      <w:r w:rsidR="00F65DE3">
        <w:rPr>
          <w:bCs/>
          <w:sz w:val="28"/>
          <w:szCs w:val="28"/>
        </w:rPr>
        <w:t xml:space="preserve"> будут учитываться с 2016 года.</w:t>
      </w:r>
    </w:p>
    <w:p w:rsidR="00F65DE3" w:rsidRDefault="0064307B" w:rsidP="00D17909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E3">
        <w:rPr>
          <w:rFonts w:ascii="Times New Roman" w:hAnsi="Times New Roman" w:cs="Times New Roman"/>
          <w:sz w:val="28"/>
          <w:szCs w:val="28"/>
        </w:rPr>
        <w:t>Спортивная часть урока</w:t>
      </w:r>
      <w:r w:rsidR="00F65DE3">
        <w:rPr>
          <w:rFonts w:ascii="Times New Roman" w:hAnsi="Times New Roman" w:cs="Times New Roman"/>
          <w:sz w:val="28"/>
          <w:szCs w:val="28"/>
        </w:rPr>
        <w:t>.</w:t>
      </w:r>
    </w:p>
    <w:p w:rsidR="00CF756E" w:rsidRDefault="00F65DE3" w:rsidP="00D179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теоретической части учитель приглашает всех школьников пройти в спортивный зал для продолжения урока ГТО, где школьникам будет предложено принять участие в тестовом выполнении испытаний (нормативов) комплекса ГТО. Спортивная часть урока проводится из возможностей образовательной организации: при хороших погодных условиях спортивную часть можно провести на пришкольном стадионе, расширив </w:t>
      </w:r>
      <w:r w:rsidR="00462C8C">
        <w:rPr>
          <w:rFonts w:ascii="Times New Roman" w:hAnsi="Times New Roman" w:cs="Times New Roman"/>
          <w:sz w:val="28"/>
          <w:szCs w:val="28"/>
        </w:rPr>
        <w:t>перечень нормативов. Задачами</w:t>
      </w:r>
      <w:r w:rsidR="00CF756E">
        <w:rPr>
          <w:rFonts w:ascii="Times New Roman" w:hAnsi="Times New Roman" w:cs="Times New Roman"/>
          <w:sz w:val="28"/>
          <w:szCs w:val="28"/>
        </w:rPr>
        <w:t xml:space="preserve"> спортивной части является демонстрация видов испытаний, ознакомление с техникой выполнения видов испытаний, оценка физического воспитания. </w:t>
      </w:r>
    </w:p>
    <w:p w:rsidR="00F65DE3" w:rsidRDefault="00CF756E" w:rsidP="00D179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положительного примера ведения здорового образа жизни рекомендуется трудовому коллективу образовательного учреждения принять участие в спортивной части урока.</w:t>
      </w:r>
    </w:p>
    <w:p w:rsidR="00F65DE3" w:rsidRDefault="00F65DE3" w:rsidP="00CF75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5DE3" w:rsidRDefault="00F65DE3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600F5E" w:rsidRDefault="00600F5E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600F5E" w:rsidRDefault="00600F5E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62C8C" w:rsidRDefault="00462C8C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62C8C" w:rsidRDefault="00462C8C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17909" w:rsidRDefault="00D17909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17909" w:rsidRPr="00462C8C" w:rsidRDefault="00D17909" w:rsidP="00F65DE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42968" w:rsidRPr="00600F5E" w:rsidRDefault="00042968" w:rsidP="0087255C">
      <w:pPr>
        <w:pStyle w:val="1"/>
        <w:numPr>
          <w:ilvl w:val="0"/>
          <w:numId w:val="27"/>
        </w:numPr>
        <w:spacing w:after="240" w:line="360" w:lineRule="auto"/>
        <w:ind w:left="709"/>
        <w:jc w:val="left"/>
      </w:pPr>
      <w:bookmarkStart w:id="7" w:name="_Toc426467809"/>
      <w:bookmarkStart w:id="8" w:name="_Toc426537234"/>
      <w:r w:rsidRPr="00600F5E">
        <w:rPr>
          <w:shd w:val="clear" w:color="auto" w:fill="FFFFFF"/>
        </w:rPr>
        <w:lastRenderedPageBreak/>
        <w:t>История развития Всесоюзного физкультурного комплекса</w:t>
      </w:r>
      <w:r w:rsidR="000902D5" w:rsidRPr="00600F5E">
        <w:rPr>
          <w:shd w:val="clear" w:color="auto" w:fill="FFFFFF"/>
        </w:rPr>
        <w:t xml:space="preserve"> </w:t>
      </w:r>
      <w:r w:rsidRPr="00600F5E">
        <w:rPr>
          <w:shd w:val="clear" w:color="auto" w:fill="FFFFFF"/>
        </w:rPr>
        <w:t>«Готов к труду и обороне»</w:t>
      </w:r>
      <w:bookmarkEnd w:id="7"/>
      <w:bookmarkEnd w:id="8"/>
    </w:p>
    <w:p w:rsidR="00042968" w:rsidRPr="0097149F" w:rsidRDefault="00042968" w:rsidP="001C22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7149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известном детском стихотворении С.Я. Маршака 1937 года «Рассказ о неизвестном герое» пожарные, милиция и фотографы разыскивают двадцатилетнего парня, спасшего из огня девочку. </w:t>
      </w:r>
    </w:p>
    <w:p w:rsidR="00042968" w:rsidRPr="0097149F" w:rsidRDefault="00042968" w:rsidP="001C22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7149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Из примет – «среднего роста, плечистый и крепкий, ходит он в белой футболке и кепке. Знак «ГТО» на груди у него. Больше не знают о нем ничего», </w:t>
      </w:r>
      <w:r w:rsidR="0019593B">
        <w:rPr>
          <w:bCs/>
          <w:sz w:val="28"/>
          <w:szCs w:val="28"/>
        </w:rPr>
        <w:t>–</w:t>
      </w:r>
      <w:r w:rsidR="0019593B">
        <w:rPr>
          <w:bCs/>
          <w:sz w:val="28"/>
          <w:szCs w:val="28"/>
          <w:lang w:val="en-US"/>
        </w:rPr>
        <w:t xml:space="preserve"> </w:t>
      </w:r>
      <w:r w:rsidRPr="0097149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сообщает</w:t>
      </w:r>
      <w:r w:rsidR="0019593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en-US"/>
        </w:rPr>
        <w:t xml:space="preserve"> </w:t>
      </w:r>
      <w:r w:rsidRPr="0097149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читателю Маршак. </w:t>
      </w:r>
    </w:p>
    <w:p w:rsidR="00042968" w:rsidRPr="009714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149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042968" w:rsidRPr="009714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14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союза, помнят три заветные буквы – ГТО, или «Готов к труду и оборо</w:t>
      </w:r>
      <w:r w:rsidR="0019593B">
        <w:rPr>
          <w:rFonts w:ascii="Times New Roman" w:hAnsi="Times New Roman" w:cs="Times New Roman"/>
          <w:sz w:val="28"/>
          <w:szCs w:val="28"/>
          <w:shd w:val="clear" w:color="auto" w:fill="FFFFFF"/>
        </w:rPr>
        <w:t>не»</w:t>
      </w:r>
      <w:r w:rsidR="0019593B" w:rsidRPr="00195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93B">
        <w:rPr>
          <w:bCs/>
          <w:sz w:val="28"/>
          <w:szCs w:val="28"/>
        </w:rPr>
        <w:t>–</w:t>
      </w:r>
      <w:r w:rsidRPr="00971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программу</w:t>
      </w:r>
      <w:r w:rsidR="0019593B" w:rsidRPr="00195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1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 комплекса ГТО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 xml:space="preserve"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</w:t>
      </w:r>
      <w:r w:rsidR="0019593B">
        <w:rPr>
          <w:rFonts w:ascii="Times New Roman" w:hAnsi="Times New Roman" w:cs="Times New Roman"/>
          <w:sz w:val="28"/>
          <w:szCs w:val="28"/>
        </w:rPr>
        <w:t>–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</w:t>
      </w:r>
      <w:r w:rsidR="0019593B" w:rsidRPr="0019593B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труде, культуре, науке, спорте.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послереволюционный период Советский союз, на самой заре своего развития, оказался окруженным идеологически чуждыми государствами, что усугублялось еще и гражданской войной, которая шла внутри. Чтобы противостоять этим явлениям,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Об обязательном обучении военному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lastRenderedPageBreak/>
        <w:t>искусству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. Начиная с апреля 1918 года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Для этих целей в 1920 году при академии Рабоче-крестьянской Красной армии (РККА) в Москве, а затем и в других учебных военных заведениях создается военно-научное общество (ВНО) и его отделения. Председателем ВНО избирается народный комиссариат по военным и морским делам М.</w:t>
      </w:r>
      <w:r w:rsidR="00DE2DB3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Перед всеми этими организациями стояла, по сути, одна задача, сформулированная М.</w:t>
      </w:r>
      <w:r w:rsidR="00DE2DB3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Фрунзе на первом Всесоюзном совещании ВНО в мае 1925 года: 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.</w:t>
      </w:r>
    </w:p>
    <w:p w:rsidR="00600F5E" w:rsidRPr="00557E9F" w:rsidRDefault="00600F5E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</w:p>
    <w:p w:rsidR="00042968" w:rsidRPr="00557E9F" w:rsidRDefault="00042968" w:rsidP="001C2284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r w:rsidR="006070F0" w:rsidRPr="006070F0">
        <w:rPr>
          <w:rFonts w:ascii="Times New Roman" w:hAnsi="Times New Roman" w:cs="Times New Roman"/>
          <w:b/>
          <w:bCs/>
          <w:sz w:val="28"/>
          <w:szCs w:val="28"/>
          <w:u w:color="FF0000"/>
          <w:shd w:val="clear" w:color="auto" w:fill="FFFFFF"/>
        </w:rPr>
        <w:t>Общество содействия обороне, авиационному и химическому строительству</w:t>
      </w:r>
    </w:p>
    <w:p w:rsidR="00042968" w:rsidRPr="00557E9F" w:rsidRDefault="00042968" w:rsidP="001C2284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</w:t>
      </w:r>
      <w:r w:rsidR="00DE2DB3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кружки, где молодежь осваивает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специальности радиста, телеграфиста, парашютиста, моториста, санитара, медсестры, пилота и др.</w:t>
      </w:r>
    </w:p>
    <w:p w:rsidR="00042968" w:rsidRDefault="00042968" w:rsidP="003C3769">
      <w:pPr>
        <w:pStyle w:val="2"/>
        <w:numPr>
          <w:ilvl w:val="1"/>
          <w:numId w:val="12"/>
        </w:numPr>
        <w:rPr>
          <w:szCs w:val="28"/>
          <w:u w:color="FF0000"/>
          <w:shd w:val="clear" w:color="auto" w:fill="FFFFFF"/>
          <w:lang w:val="ru-RU"/>
        </w:rPr>
      </w:pPr>
      <w:bookmarkStart w:id="9" w:name="_Toc426467810"/>
      <w:bookmarkStart w:id="10" w:name="_Toc426537235"/>
      <w:r w:rsidRPr="009B0EEF">
        <w:rPr>
          <w:szCs w:val="28"/>
          <w:u w:color="FF0000"/>
          <w:shd w:val="clear" w:color="auto" w:fill="FFFFFF"/>
        </w:rPr>
        <w:lastRenderedPageBreak/>
        <w:t>Первый комплекс ГТО и дальнейшее его развитие</w:t>
      </w:r>
      <w:bookmarkEnd w:id="9"/>
      <w:bookmarkEnd w:id="10"/>
    </w:p>
    <w:p w:rsidR="009B0EEF" w:rsidRPr="009B0EEF" w:rsidRDefault="009B0EEF" w:rsidP="009B0EEF">
      <w:pPr>
        <w:rPr>
          <w:lang w:eastAsia="x-none"/>
        </w:rPr>
      </w:pPr>
    </w:p>
    <w:p w:rsidR="00042968" w:rsidRPr="00557E9F" w:rsidRDefault="00042968" w:rsidP="002F0D09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>
        <w:rPr>
          <w:sz w:val="28"/>
          <w:szCs w:val="28"/>
        </w:rPr>
        <w:t>«</w:t>
      </w:r>
      <w:r w:rsidRPr="00557E9F">
        <w:rPr>
          <w:sz w:val="28"/>
          <w:szCs w:val="28"/>
        </w:rPr>
        <w:t>Готов к труду и обороне</w:t>
      </w:r>
      <w:r>
        <w:rPr>
          <w:sz w:val="28"/>
          <w:szCs w:val="28"/>
        </w:rPr>
        <w:t xml:space="preserve">».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24 мая 1930 года газета «Комсомольская правда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Готов к труду и обороне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тех, кто их выполнял – награждать значком. Новая инициатива комсомола получила признание </w:t>
      </w:r>
      <w:r w:rsidR="005831F0" w:rsidRPr="005831F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57E9F">
        <w:rPr>
          <w:rFonts w:ascii="Times New Roman" w:hAnsi="Times New Roman" w:cs="Times New Roman"/>
          <w:sz w:val="28"/>
          <w:szCs w:val="28"/>
        </w:rPr>
        <w:t xml:space="preserve">в широких кругах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общественности, и по поручению Всесоюзного совета физической культуры при ЦИК СССР был разработан проект комплекса ГТО</w:t>
      </w:r>
      <w:r w:rsidRPr="00557E9F">
        <w:rPr>
          <w:rFonts w:ascii="Times New Roman" w:hAnsi="Times New Roman" w:cs="Times New Roman"/>
          <w:sz w:val="28"/>
          <w:szCs w:val="28"/>
        </w:rPr>
        <w:t xml:space="preserve">, который 11 марта 1931 года после общественного обсуждения был утвержден и стал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дальнейшее повышение уровня физического воспитания и мобилизационной готовности советского народа, </w:t>
      </w:r>
      <w:r w:rsidR="005831F0" w:rsidRPr="005831F0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br/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в первую очередь молодого поколения…</w:t>
      </w:r>
      <w:r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учебно-тренировочные занятия и участвуют </w:t>
      </w:r>
      <w:r w:rsidR="005831F0" w:rsidRPr="005831F0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br/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спортивных соревнованиях.</w:t>
      </w:r>
    </w:p>
    <w:p w:rsidR="00600F5E" w:rsidRPr="00557E9F" w:rsidRDefault="00600F5E" w:rsidP="002F0D09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Почтовые марки советского времени</w:t>
      </w:r>
      <w:r w:rsidR="00D17909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пропагандирующие комплекс ГТО (рис. 1)</w:t>
      </w:r>
    </w:p>
    <w:p w:rsidR="00042968" w:rsidRDefault="00FB246D" w:rsidP="0064307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89905" cy="2830830"/>
            <wp:effectExtent l="0" t="0" r="0" b="7620"/>
            <wp:docPr id="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7B" w:rsidRPr="00600F5E" w:rsidRDefault="00600F5E" w:rsidP="001C2284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Рисунок 1 – </w:t>
      </w:r>
      <w:r w:rsidR="00D17909"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М</w:t>
      </w:r>
      <w:r w:rsidR="00C65A30"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арки</w:t>
      </w:r>
      <w:r w:rsidR="00D17909"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,</w:t>
      </w:r>
      <w:r w:rsidR="00C65A30"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пропагандирующие комплекса ГТО</w:t>
      </w:r>
    </w:p>
    <w:p w:rsidR="00042968" w:rsidRDefault="00042968" w:rsidP="001C2284">
      <w:pPr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К испытаниям на получение значка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Готов к труду и обороне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</w:t>
      </w:r>
      <w:r w:rsidR="0064307B">
        <w:rPr>
          <w:rFonts w:ascii="Times New Roman" w:hAnsi="Times New Roman" w:cs="Times New Roman"/>
          <w:sz w:val="28"/>
          <w:szCs w:val="28"/>
          <w:lang w:eastAsia="ru-RU"/>
        </w:rPr>
        <w:t>ьные группы по полу и возрасту.</w:t>
      </w:r>
    </w:p>
    <w:p w:rsidR="00042968" w:rsidRPr="00557E9F" w:rsidRDefault="00FB246D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posOffset>1468755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69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9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0">
            <wp:simplePos x="0" y="0"/>
            <wp:positionH relativeFrom="column">
              <wp:posOffset>3272790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8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0">
            <wp:simplePos x="0" y="0"/>
            <wp:positionH relativeFrom="column">
              <wp:posOffset>4902835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7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17909" w:rsidRDefault="00D17909" w:rsidP="00DA428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17909" w:rsidRDefault="00D17909" w:rsidP="00DA428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17909" w:rsidRDefault="00D17909" w:rsidP="00DA428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307B" w:rsidRDefault="00D17909" w:rsidP="00D1790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Рисунок </w:t>
      </w:r>
      <w:r w:rsidRPr="00D17909">
        <w:rPr>
          <w:rFonts w:ascii="Times New Roman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9593B">
        <w:rPr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</w:t>
      </w:r>
      <w:r w:rsidR="002577A5" w:rsidRPr="00C65A30">
        <w:rPr>
          <w:rFonts w:ascii="Times New Roman" w:hAnsi="Times New Roman" w:cs="Times New Roman"/>
          <w:bCs/>
          <w:sz w:val="28"/>
          <w:szCs w:val="28"/>
          <w:lang w:eastAsia="ru-RU"/>
        </w:rPr>
        <w:t>екламные плакаты советского времени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Мужчины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I категория – с 18 до 25 лет,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II категория – с 25 до 35 лет,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категория – с 35 лет и старше.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Женщины: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категория – с 17 до 25 лет,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категория – с 25 до 32 лет,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категория – с 32 лет и старше.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Первый комплекс ГТО состоял всего из одной ступени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182B">
        <w:rPr>
          <w:rFonts w:ascii="Times New Roman" w:hAnsi="Times New Roman" w:cs="Times New Roman"/>
          <w:sz w:val="28"/>
          <w:szCs w:val="28"/>
          <w:lang w:eastAsia="ru-RU"/>
        </w:rPr>
        <w:t>предполагал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 21 испытания</w:t>
      </w:r>
      <w:r w:rsidR="00D17909">
        <w:rPr>
          <w:rFonts w:ascii="Times New Roman" w:hAnsi="Times New Roman" w:cs="Times New Roman"/>
          <w:sz w:val="28"/>
          <w:szCs w:val="28"/>
          <w:lang w:eastAsia="ru-RU"/>
        </w:rPr>
        <w:t xml:space="preserve">, 15 из которых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носили практический характер: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- бег на 100, 500 и 1000 метров; 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прыжки в длину и высоту;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метание гранаты;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подтягивание на перекладине;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лазание по канату или шесту;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-поднимание патронного ящика весом в 32 килограмма и безостановочное передвижение с ним на расстоянии 50 метров;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плавание;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- умение ездить на велосипеде или умение управлять трактором, мотоциклом, автомобилем; 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умение грести 1 км;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- лыжи на 3 и 10 км; 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верховую езду и продвижение в противогазе на 1 км.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Испытания проводились на всех уровнях – в городах, селах и деревнях, </w:t>
      </w:r>
      <w:r w:rsidR="005831F0" w:rsidRPr="005831F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на предприятиях и в организациях. Результаты заносились в билет физкультурника.  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Высокая идейная и политическая направленность комплекса ГТО, общедоступность физических упражнений, включенных в его нормативы, </w:t>
      </w:r>
      <w:r w:rsidR="005831F0" w:rsidRPr="005831F0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br/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их 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6070F0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color w:val="6C6E7A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Масштабные соревнования на звание Чемпионов комплекса ГТО </w:t>
      </w:r>
      <w:r w:rsidR="005831F0" w:rsidRPr="005831F0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br/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</w:t>
      </w:r>
      <w:r w:rsidR="002577A5"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</w:t>
      </w:r>
      <w:r w:rsidR="00FB246D">
        <w:rPr>
          <w:noProof/>
          <w:lang w:eastAsia="ru-RU"/>
        </w:rPr>
        <w:drawing>
          <wp:anchor distT="95250" distB="95250" distL="95250" distR="95250" simplePos="0" relativeHeight="251664896" behindDoc="0" locked="0" layoutInCell="1" allowOverlap="1">
            <wp:simplePos x="0" y="0"/>
            <wp:positionH relativeFrom="column">
              <wp:posOffset>594360</wp:posOffset>
            </wp:positionH>
            <wp:positionV relativeFrom="line">
              <wp:posOffset>711200</wp:posOffset>
            </wp:positionV>
            <wp:extent cx="916305" cy="1610360"/>
            <wp:effectExtent l="0" t="0" r="0" b="8890"/>
            <wp:wrapSquare wrapText="bothSides"/>
            <wp:docPr id="65" name="officeArt object" descr="http://www.znak.biz.ua/images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E9F">
        <w:rPr>
          <w:rFonts w:ascii="Times New Roman" w:hAnsi="Times New Roman" w:cs="Times New Roman"/>
          <w:sz w:val="28"/>
          <w:szCs w:val="28"/>
        </w:rPr>
        <w:t>безопасная булавка.</w:t>
      </w:r>
      <w:r w:rsidR="00D17909">
        <w:rPr>
          <w:noProof/>
        </w:rPr>
        <w:t xml:space="preserve">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Default="00FB246D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95250" distB="95250" distL="95250" distR="95250" simplePos="0" relativeHeight="251663872" behindDoc="0" locked="0" layoutInCell="1" allowOverlap="1">
            <wp:simplePos x="0" y="0"/>
            <wp:positionH relativeFrom="column">
              <wp:posOffset>3592830</wp:posOffset>
            </wp:positionH>
            <wp:positionV relativeFrom="line">
              <wp:posOffset>97790</wp:posOffset>
            </wp:positionV>
            <wp:extent cx="1132205" cy="1571625"/>
            <wp:effectExtent l="0" t="0" r="0" b="9525"/>
            <wp:wrapSquare wrapText="bothSides"/>
            <wp:docPr id="64" name="officeArt object" descr="http://www.znak.biz.ua/images/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i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07B" w:rsidRDefault="0064307B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07B" w:rsidRDefault="0064307B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07B" w:rsidRDefault="0064307B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D179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D179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D179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228A" w:rsidRPr="002A228A" w:rsidRDefault="002577A5" w:rsidP="00D179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</w:t>
      </w:r>
      <w:bookmarkStart w:id="11" w:name="_Toc426026407"/>
      <w:bookmarkStart w:id="12" w:name="_Toc426027247"/>
      <w:r w:rsidR="002A228A" w:rsidRPr="002A228A">
        <w:rPr>
          <w:rFonts w:ascii="Times New Roman" w:hAnsi="Times New Roman" w:cs="Times New Roman"/>
          <w:sz w:val="28"/>
          <w:szCs w:val="28"/>
        </w:rPr>
        <w:t>Значки ГТО 1931-1936 годов (</w:t>
      </w:r>
      <w:r w:rsidR="002A228A" w:rsidRPr="002A228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228A" w:rsidRPr="002A228A">
        <w:rPr>
          <w:rFonts w:ascii="Times New Roman" w:hAnsi="Times New Roman" w:cs="Times New Roman"/>
          <w:sz w:val="28"/>
          <w:szCs w:val="28"/>
        </w:rPr>
        <w:t xml:space="preserve"> и </w:t>
      </w:r>
      <w:r w:rsidR="002A228A" w:rsidRPr="002A228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A228A" w:rsidRPr="002A228A">
        <w:rPr>
          <w:rFonts w:ascii="Times New Roman" w:hAnsi="Times New Roman" w:cs="Times New Roman"/>
          <w:sz w:val="28"/>
          <w:szCs w:val="28"/>
        </w:rPr>
        <w:t xml:space="preserve"> ступень)</w:t>
      </w:r>
    </w:p>
    <w:p w:rsidR="0064307B" w:rsidRPr="0064307B" w:rsidRDefault="0064307B" w:rsidP="002A228A">
      <w:pPr>
        <w:spacing w:line="360" w:lineRule="auto"/>
        <w:jc w:val="both"/>
        <w:rPr>
          <w:color w:val="FF0000"/>
        </w:rPr>
      </w:pPr>
    </w:p>
    <w:bookmarkEnd w:id="11"/>
    <w:bookmarkEnd w:id="12"/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Проект значка п</w:t>
      </w:r>
      <w:r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="0064307B">
        <w:rPr>
          <w:rFonts w:ascii="Times New Roman" w:hAnsi="Times New Roman" w:cs="Times New Roman"/>
          <w:sz w:val="28"/>
          <w:szCs w:val="28"/>
        </w:rPr>
        <w:t xml:space="preserve"> Токтаровым, </w:t>
      </w:r>
      <w:r w:rsidRPr="00557E9F">
        <w:rPr>
          <w:rFonts w:ascii="Times New Roman" w:hAnsi="Times New Roman" w:cs="Times New Roman"/>
          <w:sz w:val="28"/>
          <w:szCs w:val="28"/>
        </w:rPr>
        <w:t>окончательный э</w:t>
      </w:r>
      <w:r>
        <w:rPr>
          <w:rFonts w:ascii="Times New Roman" w:hAnsi="Times New Roman" w:cs="Times New Roman"/>
          <w:sz w:val="28"/>
          <w:szCs w:val="28"/>
        </w:rPr>
        <w:t>скиз разработан художником М.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 обладателем знака ГТО I ступени стал знаменитый конькобежец Яков Федорович Мельников</w:t>
      </w:r>
      <w:r w:rsidR="002577A5"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557E9F">
        <w:rPr>
          <w:rFonts w:ascii="Times New Roman" w:hAnsi="Times New Roman" w:cs="Times New Roman"/>
          <w:sz w:val="28"/>
          <w:szCs w:val="28"/>
        </w:rPr>
        <w:t>, первый заслуженный мастер спорта СССР 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042968" w:rsidRDefault="00FB246D" w:rsidP="0064307B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215" cy="2210435"/>
            <wp:effectExtent l="0" t="0" r="0" b="0"/>
            <wp:docPr id="2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7B" w:rsidRDefault="002577A5" w:rsidP="001C2284">
      <w:pPr>
        <w:tabs>
          <w:tab w:val="left" w:pos="0"/>
        </w:tabs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Яков Федорович Мельников</w:t>
      </w:r>
    </w:p>
    <w:p w:rsidR="00042968" w:rsidRPr="00557E9F" w:rsidRDefault="00042968" w:rsidP="001C2284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 все в больших масштабах начала успешно выполнять испытания на значок ГТО. В 1932 году Всесоюзным советом физической культуры был утверж</w:t>
      </w:r>
      <w:r w:rsidRPr="003A4C92">
        <w:rPr>
          <w:rFonts w:ascii="Times New Roman" w:hAnsi="Times New Roman" w:cs="Times New Roman"/>
          <w:sz w:val="28"/>
          <w:szCs w:val="28"/>
          <w:lang w:eastAsia="ru-RU"/>
        </w:rPr>
        <w:t>ден и введен в действие комплекс «Готов к труду и обороне»</w:t>
      </w:r>
      <w:r w:rsidR="006430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A4C92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="00D17909">
        <w:rPr>
          <w:rFonts w:ascii="Times New Roman" w:hAnsi="Times New Roman" w:cs="Times New Roman"/>
          <w:sz w:val="28"/>
          <w:szCs w:val="28"/>
          <w:lang w:eastAsia="ru-RU"/>
        </w:rPr>
        <w:t xml:space="preserve"> ступени.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В комплекс ГТО </w:t>
      </w:r>
      <w:r w:rsidRPr="00557E9F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ступени вошло уже 25 испытаний – 3 теоретических и 22 практических. Для женщин общее количество испытаний составляло 21. В обновленном комплексе II шире представлены спортивные испытания: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-прыжки на лыжах с трамплина (для мужчин);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фехтование;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прыжки в воду;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- преодоление военного городка. 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1933 году </w:t>
      </w:r>
      <w:r w:rsidR="0019593B">
        <w:rPr>
          <w:bCs/>
          <w:sz w:val="28"/>
          <w:szCs w:val="28"/>
        </w:rPr>
        <w:t>–</w:t>
      </w:r>
      <w:r w:rsidRPr="00557E9F">
        <w:rPr>
          <w:rFonts w:ascii="Times New Roman" w:hAnsi="Times New Roman" w:cs="Times New Roman"/>
          <w:sz w:val="28"/>
          <w:szCs w:val="28"/>
        </w:rPr>
        <w:t xml:space="preserve"> 835 тысяч физкультурников.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Первыми в стране и в Вооруженных Силах, выполнившими все 25 норм и требований ГТО 2-й ступени, стали десять командиров </w:t>
      </w:r>
      <w:r w:rsidR="0019593B">
        <w:rPr>
          <w:bCs/>
          <w:sz w:val="28"/>
          <w:szCs w:val="28"/>
        </w:rPr>
        <w:t>–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слушателей Краснознаменной ордена 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</w:t>
      </w:r>
      <w:r w:rsidR="00643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643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07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Маслову, B.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Поручаеву и другим</w:t>
      </w:r>
      <w:r w:rsidR="002577A5"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557E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968" w:rsidRDefault="00FB246D" w:rsidP="002F0D0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0255" cy="4134485"/>
            <wp:effectExtent l="0" t="0" r="0" b="0"/>
            <wp:docPr id="3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7B" w:rsidRPr="002577A5" w:rsidRDefault="002577A5" w:rsidP="001C2284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Алексей Маслов, Александр Поручаев и Тайво Томмола</w:t>
      </w:r>
    </w:p>
    <w:p w:rsidR="00042968" w:rsidRPr="00557E9F" w:rsidRDefault="00042968" w:rsidP="001C22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>
        <w:rPr>
          <w:rFonts w:ascii="Times New Roman" w:hAnsi="Times New Roman" w:cs="Times New Roman"/>
          <w:sz w:val="28"/>
          <w:szCs w:val="28"/>
        </w:rPr>
        <w:t>культурнику Советского Союза от</w:t>
      </w:r>
      <w:r w:rsidR="00607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64307B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042968" w:rsidRPr="00557E9F" w:rsidRDefault="00042968" w:rsidP="001C22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</w:t>
      </w:r>
      <w:r w:rsidR="0064307B">
        <w:rPr>
          <w:rFonts w:ascii="Times New Roman" w:hAnsi="Times New Roman" w:cs="Times New Roman"/>
          <w:sz w:val="28"/>
          <w:szCs w:val="28"/>
        </w:rPr>
        <w:t xml:space="preserve">рович Кувшинников </w:t>
      </w:r>
      <w:r w:rsidRPr="00557E9F">
        <w:rPr>
          <w:rFonts w:ascii="Times New Roman" w:hAnsi="Times New Roman" w:cs="Times New Roman"/>
          <w:sz w:val="28"/>
          <w:szCs w:val="28"/>
        </w:rPr>
        <w:t xml:space="preserve">– удивительно разносторонний спортсмен, занимавшийся плаванием, лёгкой атлетикой, бегом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042968" w:rsidRPr="0037504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sz w:val="28"/>
          <w:szCs w:val="28"/>
        </w:rPr>
        <w:t>Детская ступень комплекса, получившая название «Будь готов к труду и обороне» (БГТО) начала работать с 1934 года. В нее вошли 16 норм спортивно-технического характера: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>- бег на короткие и длинные дистанции;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 xml:space="preserve">- прыжки в длину и высоту с разбега; 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>- гимнастические упражнения;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>- лазание;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 xml:space="preserve">- подтягивание; 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7E9F">
        <w:rPr>
          <w:sz w:val="28"/>
          <w:szCs w:val="28"/>
        </w:rPr>
        <w:t>- упражнения на равновесие;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- поднятие и переноска тяжестей. 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Значок </w:t>
      </w:r>
      <w:r w:rsidR="0064307B">
        <w:rPr>
          <w:rFonts w:ascii="Times New Roman" w:hAnsi="Times New Roman" w:cs="Times New Roman"/>
          <w:sz w:val="28"/>
          <w:szCs w:val="28"/>
          <w:lang w:eastAsia="ru-RU"/>
        </w:rPr>
        <w:t xml:space="preserve">ГТО приобрел настолько высокую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значимость, что на Московском физкультурном параде 1934 года он стал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пропуском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в колонну для участия. 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2968" w:rsidRPr="0064307B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D09" w:rsidRPr="0064307B" w:rsidRDefault="002F0D09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Default="00042968" w:rsidP="002F0D09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64307B" w:rsidRDefault="00FB246D" w:rsidP="002F0D09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426537112"/>
      <w:bookmarkStart w:id="14" w:name="_Toc426537236"/>
      <w:r>
        <w:rPr>
          <w:noProof/>
          <w:lang w:eastAsia="ru-RU"/>
        </w:rPr>
        <w:drawing>
          <wp:anchor distT="95250" distB="95250" distL="95250" distR="95250" simplePos="0" relativeHeight="251652608" behindDoc="0" locked="0" layoutInCell="1" allowOverlap="1">
            <wp:simplePos x="0" y="0"/>
            <wp:positionH relativeFrom="column">
              <wp:posOffset>2238375</wp:posOffset>
            </wp:positionH>
            <wp:positionV relativeFrom="line">
              <wp:posOffset>-146050</wp:posOffset>
            </wp:positionV>
            <wp:extent cx="1154430" cy="2355850"/>
            <wp:effectExtent l="0" t="0" r="7620" b="6350"/>
            <wp:wrapSquare wrapText="bothSides"/>
            <wp:docPr id="63" name="officeArt object" descr="http://www.znak.biz.ua/images/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ii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bookmarkEnd w:id="14"/>
    </w:p>
    <w:p w:rsidR="0064307B" w:rsidRDefault="0064307B" w:rsidP="002F0D09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214952" w:rsidRDefault="00214952" w:rsidP="002F0D09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214952" w:rsidRPr="00557E9F" w:rsidRDefault="00214952" w:rsidP="002F0D09">
      <w:pPr>
        <w:spacing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284" w:rsidRDefault="001C2284" w:rsidP="002149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968" w:rsidRPr="007D311D" w:rsidRDefault="007D311D" w:rsidP="001C2284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r w:rsidR="001C2284">
        <w:rPr>
          <w:rFonts w:ascii="Times New Roman" w:hAnsi="Times New Roman" w:cs="Times New Roman"/>
          <w:sz w:val="28"/>
          <w:szCs w:val="28"/>
        </w:rPr>
        <w:t>О</w:t>
      </w:r>
      <w:r w:rsidR="00DA4283">
        <w:rPr>
          <w:rFonts w:ascii="Times New Roman" w:hAnsi="Times New Roman" w:cs="Times New Roman"/>
          <w:sz w:val="28"/>
          <w:szCs w:val="28"/>
        </w:rPr>
        <w:t xml:space="preserve">бразец знака </w:t>
      </w:r>
      <w:r w:rsidR="00DA4283" w:rsidRPr="00DA4283">
        <w:rPr>
          <w:rFonts w:ascii="Times New Roman" w:hAnsi="Times New Roman" w:cs="Times New Roman"/>
          <w:sz w:val="28"/>
          <w:szCs w:val="28"/>
        </w:rPr>
        <w:t>БГТО 1934 года</w:t>
      </w:r>
    </w:p>
    <w:p w:rsidR="00042968" w:rsidRPr="00461B71" w:rsidRDefault="00042968" w:rsidP="00461B71">
      <w:pPr>
        <w:tabs>
          <w:tab w:val="left" w:pos="2776"/>
          <w:tab w:val="center" w:pos="4902"/>
        </w:tabs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5" w:name="_Toc426026409"/>
      <w:bookmarkStart w:id="16" w:name="_Toc426027249"/>
      <w:bookmarkStart w:id="17" w:name="_Toc426467812"/>
      <w:bookmarkStart w:id="18" w:name="_Toc426469067"/>
      <w:bookmarkStart w:id="19" w:name="_Toc426469283"/>
      <w:bookmarkStart w:id="20" w:name="_Toc426537237"/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</w:t>
      </w:r>
      <w:r w:rsidRPr="00461B71">
        <w:rPr>
          <w:rFonts w:ascii="Times New Roman" w:hAnsi="Times New Roman" w:cs="Times New Roman"/>
          <w:sz w:val="28"/>
          <w:szCs w:val="28"/>
        </w:rPr>
        <w:t>спортивной классификации (ЕВСК), созданной в 1935 – 1937 гг.</w:t>
      </w:r>
      <w:bookmarkEnd w:id="15"/>
      <w:bookmarkEnd w:id="16"/>
      <w:bookmarkEnd w:id="17"/>
      <w:bookmarkEnd w:id="18"/>
      <w:bookmarkEnd w:id="19"/>
      <w:bookmarkEnd w:id="20"/>
      <w:r w:rsidRPr="00461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968" w:rsidRPr="00461B71" w:rsidRDefault="00042968" w:rsidP="00461B71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426026410"/>
      <w:bookmarkStart w:id="22" w:name="_Toc426027250"/>
      <w:bookmarkStart w:id="23" w:name="_Toc426467813"/>
      <w:bookmarkStart w:id="24" w:name="_Toc426469068"/>
      <w:bookmarkStart w:id="25" w:name="_Toc426469284"/>
      <w:r w:rsidRPr="00461B71">
        <w:rPr>
          <w:rFonts w:ascii="Times New Roman" w:hAnsi="Times New Roman" w:cs="Times New Roman"/>
          <w:sz w:val="28"/>
          <w:szCs w:val="28"/>
        </w:rPr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условии сдачи спортсменами норм и требований физкультурного комплекса ГТО по 10 видам спорта:</w:t>
      </w:r>
      <w:bookmarkEnd w:id="21"/>
      <w:bookmarkEnd w:id="22"/>
      <w:bookmarkEnd w:id="23"/>
      <w:bookmarkEnd w:id="24"/>
      <w:bookmarkEnd w:id="25"/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легкой атлетике;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гимнастике;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тяжелой атлетике;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боксу;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борьбе;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плаванию;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 теннису;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- фехтованию;</w:t>
      </w:r>
    </w:p>
    <w:p w:rsidR="00042968" w:rsidRPr="00557E9F" w:rsidRDefault="0019593B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2968" w:rsidRPr="00557E9F">
        <w:rPr>
          <w:rFonts w:ascii="Times New Roman" w:hAnsi="Times New Roman" w:cs="Times New Roman"/>
          <w:sz w:val="28"/>
          <w:szCs w:val="28"/>
        </w:rPr>
        <w:t>конькобежному;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>- стрелковому спорту.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Притягательная сила комплекса ГТО открыла дорогу в спорт миллионам советских девушек и юношей. С выполнения нормативов комплекса ГТО начали свой путь знаменитые советские спортсмены, победители крупнейших международных соревнований. </w:t>
      </w:r>
      <w:r w:rsidRPr="00557E9F">
        <w:rPr>
          <w:rFonts w:ascii="Times New Roman" w:hAnsi="Times New Roman" w:cs="Times New Roman"/>
          <w:sz w:val="28"/>
          <w:szCs w:val="28"/>
        </w:rPr>
        <w:t>С 1938 года начали проводиться Всесоюзные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7D311D" w:rsidRPr="007D311D" w:rsidRDefault="007D311D" w:rsidP="002F0D09">
      <w:pPr>
        <w:spacing w:line="360" w:lineRule="auto"/>
        <w:ind w:firstLine="709"/>
        <w:rPr>
          <w:rFonts w:ascii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042968" w:rsidRPr="006762CD" w:rsidRDefault="00042968" w:rsidP="001C2284">
      <w:pPr>
        <w:pStyle w:val="2"/>
        <w:numPr>
          <w:ilvl w:val="1"/>
          <w:numId w:val="12"/>
        </w:numPr>
        <w:spacing w:after="240" w:line="360" w:lineRule="auto"/>
        <w:rPr>
          <w:szCs w:val="28"/>
          <w:u w:color="FF0000"/>
          <w:shd w:val="clear" w:color="auto" w:fill="FFFFFF"/>
        </w:rPr>
      </w:pPr>
      <w:bookmarkStart w:id="26" w:name="_Toc426467814"/>
      <w:bookmarkStart w:id="27" w:name="_Toc426537238"/>
      <w:r w:rsidRPr="006762CD">
        <w:rPr>
          <w:color w:val="222222"/>
          <w:szCs w:val="28"/>
          <w:u w:color="222222"/>
          <w:shd w:val="clear" w:color="auto" w:fill="FFFFFF"/>
        </w:rPr>
        <w:t xml:space="preserve">Основные изменения </w:t>
      </w:r>
      <w:r w:rsidRPr="006762CD">
        <w:rPr>
          <w:szCs w:val="28"/>
          <w:u w:color="FF0000"/>
          <w:shd w:val="clear" w:color="auto" w:fill="FFFFFF"/>
        </w:rPr>
        <w:t>Всесоюзного физкультурного комплекса «Готов к труду и обороне СССР» (ГТО)</w:t>
      </w:r>
      <w:bookmarkEnd w:id="26"/>
      <w:bookmarkEnd w:id="27"/>
      <w:r w:rsidRPr="006762CD">
        <w:rPr>
          <w:szCs w:val="28"/>
          <w:u w:color="FF0000"/>
          <w:shd w:val="clear" w:color="auto" w:fill="FFFFFF"/>
        </w:rPr>
        <w:t xml:space="preserve"> </w:t>
      </w:r>
    </w:p>
    <w:p w:rsidR="00042968" w:rsidRPr="00557E9F" w:rsidRDefault="00042968" w:rsidP="00461B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>За время существования</w:t>
      </w:r>
      <w:r w:rsidR="006070F0">
        <w:rPr>
          <w:rFonts w:ascii="Times New Roman" w:hAnsi="Times New Roman" w:cs="Times New Roman"/>
          <w:sz w:val="28"/>
          <w:szCs w:val="28"/>
          <w:u w:color="FF0000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комплекса его нормативную часть не раз изменяли.</w:t>
      </w:r>
      <w:r w:rsidR="006070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Наиболее крупные изменения вносились в 1940, 1947, 1955, 1965 и 1972 годах.</w:t>
      </w:r>
    </w:p>
    <w:p w:rsidR="00042968" w:rsidRPr="00C83966" w:rsidRDefault="00042968" w:rsidP="00461B71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К концу 30-х годов, когда комплекс ГТО находился на пике популярности,</w:t>
      </w:r>
      <w:r w:rsidR="006070F0"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 </w:t>
      </w:r>
      <w:r w:rsidRPr="00C83966">
        <w:rPr>
          <w:color w:val="000000"/>
          <w:sz w:val="28"/>
          <w:szCs w:val="28"/>
          <w:u w:color="222222"/>
          <w:shd w:val="clear" w:color="auto" w:fill="FFFFFF"/>
        </w:rPr>
        <w:t>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утверждены специальным постановлением Совета Народных Комиссаров СССР «О введении нового физкультурного комплекса «Готов к труду и обороне СССР».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 содержал не только обязательные нормы, но и испытания 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стрельбы и преодоления препятствий.</w:t>
      </w:r>
      <w:r w:rsidR="006070F0"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 </w:t>
      </w:r>
      <w:r w:rsidRPr="00C83966">
        <w:rPr>
          <w:color w:val="000000"/>
          <w:sz w:val="28"/>
          <w:szCs w:val="28"/>
          <w:u w:color="222222"/>
          <w:shd w:val="clear" w:color="auto" w:fill="FFFFFF"/>
        </w:rPr>
        <w:t>Кроме того,</w:t>
      </w:r>
      <w:r w:rsidRPr="00557E9F"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Pr="00C83966">
        <w:rPr>
          <w:color w:val="000000"/>
          <w:sz w:val="28"/>
          <w:szCs w:val="28"/>
          <w:u w:color="222222"/>
          <w:shd w:val="clear" w:color="auto" w:fill="FFFFFF"/>
        </w:rPr>
        <w:lastRenderedPageBreak/>
        <w:t>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Pr="00C83966">
        <w:rPr>
          <w:color w:val="000000"/>
          <w:sz w:val="28"/>
          <w:szCs w:val="28"/>
          <w:u w:color="222222"/>
          <w:shd w:val="clear" w:color="auto" w:fill="FFFFFF"/>
          <w:lang w:val="en-US"/>
        </w:rPr>
        <w:t>II</w:t>
      </w:r>
      <w:r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 ступени входили две ступени на «сдано» и «отлично». Была установлена повторная сдача норм для значкистов ГТО </w:t>
      </w:r>
      <w:r w:rsidRPr="00C83966">
        <w:rPr>
          <w:color w:val="000000"/>
          <w:sz w:val="28"/>
          <w:szCs w:val="28"/>
          <w:u w:color="222222"/>
          <w:shd w:val="clear" w:color="auto" w:fill="FFFFFF"/>
          <w:lang w:val="en-US"/>
        </w:rPr>
        <w:t>II</w:t>
      </w:r>
      <w:r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AF22E5" w:rsidRDefault="00AF22E5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b/>
          <w:color w:val="222222"/>
          <w:sz w:val="28"/>
          <w:szCs w:val="28"/>
          <w:u w:color="222222"/>
          <w:shd w:val="clear" w:color="auto" w:fill="FFFFFF"/>
        </w:rPr>
      </w:pPr>
    </w:p>
    <w:p w:rsidR="00042968" w:rsidRPr="00557E9F" w:rsidRDefault="001E182B" w:rsidP="001C2284">
      <w:pPr>
        <w:pStyle w:val="af7"/>
        <w:spacing w:before="0" w:beforeAutospacing="0" w:after="240" w:afterAutospacing="0" w:line="360" w:lineRule="auto"/>
        <w:ind w:firstLine="709"/>
        <w:jc w:val="both"/>
        <w:rPr>
          <w:b/>
          <w:color w:val="222222"/>
          <w:sz w:val="28"/>
          <w:szCs w:val="28"/>
          <w:u w:color="222222"/>
          <w:shd w:val="clear" w:color="auto" w:fill="FFFFFF"/>
        </w:rPr>
      </w:pPr>
      <w:r>
        <w:rPr>
          <w:b/>
          <w:color w:val="222222"/>
          <w:sz w:val="28"/>
          <w:szCs w:val="28"/>
          <w:u w:color="222222"/>
          <w:shd w:val="clear" w:color="auto" w:fill="FFFFFF"/>
        </w:rPr>
        <w:t>Комплекс ГТО во время</w:t>
      </w:r>
      <w:r w:rsidR="00042968" w:rsidRPr="00557E9F">
        <w:rPr>
          <w:b/>
          <w:color w:val="222222"/>
          <w:sz w:val="28"/>
          <w:szCs w:val="28"/>
          <w:u w:color="222222"/>
          <w:shd w:val="clear" w:color="auto" w:fill="FFFFFF"/>
        </w:rPr>
        <w:t xml:space="preserve"> Велик</w:t>
      </w:r>
      <w:r>
        <w:rPr>
          <w:b/>
          <w:color w:val="222222"/>
          <w:sz w:val="28"/>
          <w:szCs w:val="28"/>
          <w:u w:color="222222"/>
          <w:shd w:val="clear" w:color="auto" w:fill="FFFFFF"/>
        </w:rPr>
        <w:t>ой</w:t>
      </w:r>
      <w:r w:rsidR="00042968" w:rsidRPr="00557E9F">
        <w:rPr>
          <w:b/>
          <w:color w:val="222222"/>
          <w:sz w:val="28"/>
          <w:szCs w:val="28"/>
          <w:u w:color="222222"/>
          <w:shd w:val="clear" w:color="auto" w:fill="FFFFFF"/>
        </w:rPr>
        <w:t xml:space="preserve"> Отечественн</w:t>
      </w:r>
      <w:r>
        <w:rPr>
          <w:b/>
          <w:color w:val="222222"/>
          <w:sz w:val="28"/>
          <w:szCs w:val="28"/>
          <w:u w:color="222222"/>
          <w:shd w:val="clear" w:color="auto" w:fill="FFFFFF"/>
        </w:rPr>
        <w:t>ой Войны</w:t>
      </w:r>
    </w:p>
    <w:p w:rsidR="00042968" w:rsidRPr="00C83966" w:rsidRDefault="00042968" w:rsidP="001C2284">
      <w:pPr>
        <w:pStyle w:val="af7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«...Нужно весь наш народ держать в состоянии мобилизационной готовности перед лицом опасности военного нападения, чтобы никакая «случайность» и никакие фокусы наших внешних врагов не могли застигнуть нас врасплох...».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042968" w:rsidRPr="00C83966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u w:color="222222"/>
          <w:shd w:val="clear" w:color="auto" w:fill="FFFFFF"/>
        </w:rPr>
      </w:pPr>
      <w:r w:rsidRPr="00C83966">
        <w:rPr>
          <w:color w:val="000000"/>
          <w:sz w:val="28"/>
          <w:szCs w:val="28"/>
          <w:u w:color="222222"/>
          <w:shd w:val="clear" w:color="auto" w:fill="FFFFFF"/>
        </w:rPr>
        <w:t xml:space="preserve"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</w:t>
      </w:r>
      <w:r w:rsidRPr="00557E9F">
        <w:rPr>
          <w:color w:val="222222"/>
          <w:sz w:val="28"/>
          <w:szCs w:val="28"/>
          <w:u w:color="222222"/>
          <w:shd w:val="clear" w:color="auto" w:fill="FFFFFF"/>
        </w:rPr>
        <w:lastRenderedPageBreak/>
        <w:t>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color w:val="231F20"/>
          <w:sz w:val="28"/>
          <w:szCs w:val="28"/>
        </w:rPr>
      </w:pPr>
      <w:r w:rsidRPr="00557E9F">
        <w:rPr>
          <w:color w:val="231F20"/>
          <w:sz w:val="28"/>
          <w:szCs w:val="28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042968" w:rsidRPr="00557E9F" w:rsidRDefault="00FB246D" w:rsidP="00BE59D8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231F2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825" cy="3808730"/>
            <wp:effectExtent l="0" t="0" r="3175" b="1270"/>
            <wp:docPr id="4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Pr="007D311D" w:rsidRDefault="00BE59D8" w:rsidP="00214952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7D311D">
        <w:rPr>
          <w:sz w:val="28"/>
          <w:szCs w:val="28"/>
        </w:rPr>
        <w:t xml:space="preserve">Рисунок </w:t>
      </w:r>
      <w:r w:rsidR="007D311D">
        <w:rPr>
          <w:sz w:val="28"/>
          <w:szCs w:val="28"/>
        </w:rPr>
        <w:t xml:space="preserve">7 – </w:t>
      </w:r>
      <w:r w:rsidR="007D311D" w:rsidRPr="00557E9F">
        <w:rPr>
          <w:color w:val="231F20"/>
          <w:sz w:val="28"/>
          <w:szCs w:val="28"/>
        </w:rPr>
        <w:t>Иван Кожедуб</w:t>
      </w:r>
    </w:p>
    <w:p w:rsidR="00042968" w:rsidRPr="00557E9F" w:rsidRDefault="00FB246D" w:rsidP="002F0D09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31F2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8270" cy="4095115"/>
            <wp:effectExtent l="0" t="0" r="0" b="635"/>
            <wp:docPr id="5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Pr="007D311D" w:rsidRDefault="00BE59D8" w:rsidP="00214952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7D311D">
        <w:rPr>
          <w:sz w:val="28"/>
          <w:szCs w:val="28"/>
        </w:rPr>
        <w:t xml:space="preserve">Рисунок </w:t>
      </w:r>
      <w:r w:rsidR="007D311D" w:rsidRPr="007D311D">
        <w:rPr>
          <w:sz w:val="28"/>
          <w:szCs w:val="28"/>
        </w:rPr>
        <w:t xml:space="preserve">8 – </w:t>
      </w:r>
      <w:r w:rsidR="00042968" w:rsidRPr="007D311D">
        <w:rPr>
          <w:sz w:val="28"/>
          <w:szCs w:val="28"/>
        </w:rPr>
        <w:t>Александр Покрышкин</w:t>
      </w:r>
    </w:p>
    <w:p w:rsidR="00042968" w:rsidRDefault="00FB246D" w:rsidP="00BE59D8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862580" cy="4301490"/>
            <wp:effectExtent l="0" t="0" r="0" b="3810"/>
            <wp:docPr id="6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Pr="007D311D" w:rsidRDefault="00BE59D8" w:rsidP="00214952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7D311D">
        <w:rPr>
          <w:sz w:val="28"/>
          <w:szCs w:val="28"/>
        </w:rPr>
        <w:t>Рисунок</w:t>
      </w:r>
      <w:r w:rsidR="007D311D">
        <w:rPr>
          <w:sz w:val="28"/>
          <w:szCs w:val="28"/>
        </w:rPr>
        <w:t xml:space="preserve"> 9</w:t>
      </w:r>
      <w:r w:rsidRPr="007D311D">
        <w:rPr>
          <w:sz w:val="28"/>
          <w:szCs w:val="28"/>
        </w:rPr>
        <w:t xml:space="preserve"> </w:t>
      </w:r>
      <w:r w:rsidR="0019593B">
        <w:rPr>
          <w:bCs/>
          <w:sz w:val="28"/>
          <w:szCs w:val="28"/>
        </w:rPr>
        <w:t>–</w:t>
      </w:r>
      <w:r w:rsidRPr="007D311D">
        <w:rPr>
          <w:sz w:val="28"/>
          <w:szCs w:val="28"/>
        </w:rPr>
        <w:t xml:space="preserve"> </w:t>
      </w:r>
      <w:r w:rsidR="00042968" w:rsidRPr="007D311D">
        <w:rPr>
          <w:sz w:val="28"/>
          <w:szCs w:val="28"/>
        </w:rPr>
        <w:t>Николай Гастелло</w:t>
      </w:r>
    </w:p>
    <w:p w:rsidR="00BE59D8" w:rsidRPr="00BE59D8" w:rsidRDefault="00BE59D8" w:rsidP="00BE59D8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FF0000"/>
          <w:sz w:val="28"/>
          <w:szCs w:val="28"/>
        </w:rPr>
      </w:pPr>
    </w:p>
    <w:p w:rsidR="00042968" w:rsidRPr="00557E9F" w:rsidRDefault="00FB246D" w:rsidP="00BE59D8">
      <w:pPr>
        <w:pStyle w:val="af7"/>
        <w:spacing w:before="0" w:beforeAutospacing="0" w:after="0" w:afterAutospacing="0" w:line="360" w:lineRule="auto"/>
        <w:ind w:firstLine="709"/>
        <w:jc w:val="center"/>
        <w:rPr>
          <w:color w:val="231F2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750" cy="3307715"/>
            <wp:effectExtent l="0" t="0" r="0" b="6985"/>
            <wp:docPr id="7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1825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Default="00BE59D8" w:rsidP="00214952">
      <w:pPr>
        <w:pStyle w:val="af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311D">
        <w:rPr>
          <w:sz w:val="28"/>
          <w:szCs w:val="28"/>
        </w:rPr>
        <w:t>Рисунок</w:t>
      </w:r>
      <w:r w:rsidR="007D311D">
        <w:rPr>
          <w:sz w:val="28"/>
          <w:szCs w:val="28"/>
        </w:rPr>
        <w:t xml:space="preserve"> 10</w:t>
      </w:r>
      <w:r w:rsidRPr="007D311D">
        <w:rPr>
          <w:sz w:val="28"/>
          <w:szCs w:val="28"/>
        </w:rPr>
        <w:t xml:space="preserve"> </w:t>
      </w:r>
      <w:r w:rsidR="00927DCF">
        <w:rPr>
          <w:sz w:val="28"/>
          <w:szCs w:val="28"/>
        </w:rPr>
        <w:t xml:space="preserve">– </w:t>
      </w:r>
      <w:r w:rsidR="00042968" w:rsidRPr="007D311D">
        <w:rPr>
          <w:sz w:val="28"/>
          <w:szCs w:val="28"/>
        </w:rPr>
        <w:t>Владимир Пчелинцев</w:t>
      </w:r>
    </w:p>
    <w:p w:rsidR="00927DCF" w:rsidRDefault="00927DCF" w:rsidP="007D311D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27DCF" w:rsidRPr="00927DCF" w:rsidRDefault="00927DCF" w:rsidP="007D311D">
      <w:pPr>
        <w:pStyle w:val="af7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2476"/>
        <w:gridCol w:w="2439"/>
        <w:gridCol w:w="2439"/>
      </w:tblGrid>
      <w:tr w:rsidR="00042968" w:rsidTr="00214952"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11D" w:rsidRDefault="007D311D" w:rsidP="002F0D09">
            <w:pPr>
              <w:pStyle w:val="af7"/>
              <w:spacing w:before="0" w:beforeAutospacing="0" w:after="0" w:afterAutospacing="0"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042968" w:rsidRPr="00B207BB" w:rsidRDefault="00FB246D" w:rsidP="002F0D09">
            <w:pPr>
              <w:pStyle w:val="af7"/>
              <w:spacing w:before="0" w:beforeAutospacing="0" w:after="0" w:afterAutospacing="0" w:line="360" w:lineRule="auto"/>
              <w:ind w:firstLine="709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25166592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62" name="officeArt object" descr="http://www.znak.biz.ua/images/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B207BB" w:rsidRDefault="00FB246D" w:rsidP="002F0D09">
            <w:pPr>
              <w:pStyle w:val="af7"/>
              <w:spacing w:before="0" w:beforeAutospacing="0" w:after="0" w:afterAutospacing="0" w:line="360" w:lineRule="auto"/>
              <w:ind w:firstLine="709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25166694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line">
                    <wp:posOffset>160020</wp:posOffset>
                  </wp:positionV>
                  <wp:extent cx="1006475" cy="1257935"/>
                  <wp:effectExtent l="0" t="0" r="3175" b="0"/>
                  <wp:wrapNone/>
                  <wp:docPr id="61" name="officeArt object" descr="http://www.znak.biz.ua/images/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B207BB" w:rsidRDefault="00FB246D" w:rsidP="002F0D09">
            <w:pPr>
              <w:pStyle w:val="af7"/>
              <w:spacing w:before="0" w:beforeAutospacing="0" w:after="0" w:afterAutospacing="0" w:line="360" w:lineRule="auto"/>
              <w:ind w:firstLine="709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25165363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55245</wp:posOffset>
                  </wp:positionV>
                  <wp:extent cx="1094105" cy="1367790"/>
                  <wp:effectExtent l="0" t="0" r="0" b="3810"/>
                  <wp:wrapNone/>
                  <wp:docPr id="60" name="officeArt object" descr="http://www.znak.biz.ua/images/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B207BB" w:rsidRDefault="00FB246D" w:rsidP="002F0D09">
            <w:pPr>
              <w:pStyle w:val="af7"/>
              <w:spacing w:before="0" w:beforeAutospacing="0" w:after="0" w:afterAutospacing="0" w:line="360" w:lineRule="auto"/>
              <w:ind w:firstLine="709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25165465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line">
                    <wp:posOffset>109855</wp:posOffset>
                  </wp:positionV>
                  <wp:extent cx="1035685" cy="1294765"/>
                  <wp:effectExtent l="0" t="0" r="0" b="635"/>
                  <wp:wrapNone/>
                  <wp:docPr id="59" name="officeArt object" descr="http://www.znak.biz.ua/images/v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v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2968" w:rsidRPr="00BE59D8" w:rsidTr="00214952"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927DCF" w:rsidRDefault="00042968" w:rsidP="00214952">
            <w:pPr>
              <w:pStyle w:val="af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927DCF">
              <w:rPr>
                <w:bCs/>
                <w:sz w:val="28"/>
                <w:szCs w:val="28"/>
              </w:rPr>
              <w:t>Значок ГТО 1 ступени</w:t>
            </w:r>
          </w:p>
          <w:p w:rsidR="00042968" w:rsidRPr="00BE59D8" w:rsidRDefault="00042968" w:rsidP="00214952">
            <w:pPr>
              <w:pStyle w:val="af7"/>
              <w:spacing w:before="0" w:beforeAutospacing="0" w:after="0" w:afterAutospacing="0"/>
              <w:ind w:firstLine="709"/>
              <w:jc w:val="both"/>
              <w:rPr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927DCF" w:rsidRDefault="00927DCF" w:rsidP="00214952">
            <w:pPr>
              <w:pStyle w:val="af7"/>
              <w:spacing w:before="0" w:beforeAutospacing="0" w:after="0" w:afterAutospacing="0"/>
              <w:ind w:firstLine="52"/>
              <w:rPr>
                <w:sz w:val="28"/>
                <w:szCs w:val="28"/>
              </w:rPr>
            </w:pPr>
            <w:r w:rsidRPr="00927DCF">
              <w:rPr>
                <w:bCs/>
                <w:sz w:val="28"/>
                <w:szCs w:val="28"/>
              </w:rPr>
              <w:t xml:space="preserve">Значок </w:t>
            </w:r>
            <w:r w:rsidR="00042968" w:rsidRPr="00927DCF">
              <w:rPr>
                <w:bCs/>
                <w:sz w:val="28"/>
                <w:szCs w:val="28"/>
              </w:rPr>
              <w:t>«Отличник БГТО», 1940 год</w:t>
            </w:r>
          </w:p>
        </w:tc>
        <w:tc>
          <w:tcPr>
            <w:tcW w:w="4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968" w:rsidRPr="00927DCF" w:rsidRDefault="00042968" w:rsidP="00214952">
            <w:pPr>
              <w:pStyle w:val="af7"/>
              <w:spacing w:before="0" w:beforeAutospacing="0" w:after="0" w:afterAutospacing="0"/>
              <w:rPr>
                <w:sz w:val="28"/>
                <w:szCs w:val="28"/>
              </w:rPr>
            </w:pPr>
            <w:r w:rsidRPr="00927DCF">
              <w:rPr>
                <w:bCs/>
                <w:sz w:val="28"/>
                <w:szCs w:val="28"/>
              </w:rPr>
              <w:t>Значки «Отличник ГТО» 2 ступени1940-1946 годов</w:t>
            </w:r>
            <w:r w:rsidR="00BE59D8" w:rsidRPr="00927DCF">
              <w:rPr>
                <w:bCs/>
                <w:sz w:val="28"/>
                <w:szCs w:val="28"/>
              </w:rPr>
              <w:t xml:space="preserve"> </w:t>
            </w:r>
            <w:r w:rsidRPr="00927DCF">
              <w:rPr>
                <w:bCs/>
                <w:sz w:val="28"/>
                <w:szCs w:val="28"/>
              </w:rPr>
              <w:t>(серебро и бронза)</w:t>
            </w:r>
          </w:p>
        </w:tc>
      </w:tr>
    </w:tbl>
    <w:p w:rsidR="00225667" w:rsidRDefault="00225667" w:rsidP="00225667">
      <w:pPr>
        <w:pStyle w:val="af7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225667" w:rsidRDefault="00225667" w:rsidP="00214952">
      <w:pPr>
        <w:pStyle w:val="af7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927DCF">
        <w:rPr>
          <w:bCs/>
          <w:sz w:val="28"/>
          <w:szCs w:val="28"/>
        </w:rPr>
        <w:t xml:space="preserve">Рисунок 11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A4283"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начки ГТО</w:t>
      </w:r>
      <w:r w:rsidR="00DA4283">
        <w:rPr>
          <w:bCs/>
          <w:sz w:val="28"/>
          <w:szCs w:val="28"/>
        </w:rPr>
        <w:t xml:space="preserve"> 1940-1946 гг.</w:t>
      </w:r>
    </w:p>
    <w:p w:rsidR="00927DCF" w:rsidRDefault="00225667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952" w:rsidRDefault="00214952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CF" w:rsidRDefault="00927DCF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667" w:rsidRDefault="00225667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093915" w:rsidRDefault="00FB246D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58" name="officeArt object" descr="http://www.znak.biz.ua/images/vii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viii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113030</wp:posOffset>
            </wp:positionH>
            <wp:positionV relativeFrom="line">
              <wp:posOffset>140335</wp:posOffset>
            </wp:positionV>
            <wp:extent cx="1104900" cy="1398270"/>
            <wp:effectExtent l="0" t="0" r="0" b="0"/>
            <wp:wrapNone/>
            <wp:docPr id="57" name="officeArt object" descr="http://www.znak.biz.ua/images/vi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viii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56" name="officeArt object" descr="http://www.znak.biz.ua/images/vii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viii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68" w:rsidRPr="00093915" w:rsidRDefault="00FB246D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55" name="officeArt object" descr="http://www.znak.biz.ua/images/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vi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68" w:rsidRPr="00093915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6"/>
      </w:tblGrid>
      <w:tr w:rsidR="00042968" w:rsidTr="00DA4283">
        <w:tc>
          <w:tcPr>
            <w:tcW w:w="4928" w:type="dxa"/>
            <w:shd w:val="clear" w:color="auto" w:fill="auto"/>
          </w:tcPr>
          <w:p w:rsidR="00042968" w:rsidRPr="00225667" w:rsidRDefault="00042968" w:rsidP="002256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shd w:val="clear" w:color="auto" w:fill="auto"/>
          </w:tcPr>
          <w:p w:rsidR="00042968" w:rsidRPr="00225667" w:rsidRDefault="00042968" w:rsidP="002256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2968" w:rsidRDefault="00DA4283" w:rsidP="0021495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5667">
        <w:rPr>
          <w:rFonts w:ascii="Times New Roman" w:hAnsi="Times New Roman" w:cs="Times New Roman"/>
          <w:bCs/>
          <w:sz w:val="28"/>
          <w:szCs w:val="28"/>
        </w:rPr>
        <w:t>Рисунок 12 –</w:t>
      </w:r>
      <w:r w:rsidRPr="00DA42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5667">
        <w:rPr>
          <w:rFonts w:ascii="Times New Roman" w:hAnsi="Times New Roman" w:cs="Times New Roman"/>
          <w:bCs/>
          <w:sz w:val="28"/>
          <w:szCs w:val="28"/>
        </w:rPr>
        <w:t>Значки ГТО 1946 – 1961 годов</w:t>
      </w:r>
    </w:p>
    <w:p w:rsidR="00DA4283" w:rsidRPr="00557E9F" w:rsidRDefault="00DA4283" w:rsidP="00DA42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Default="00042968" w:rsidP="003C3769">
      <w:pPr>
        <w:pStyle w:val="2"/>
        <w:numPr>
          <w:ilvl w:val="1"/>
          <w:numId w:val="12"/>
        </w:numPr>
        <w:rPr>
          <w:szCs w:val="28"/>
          <w:lang w:val="ru-RU"/>
        </w:rPr>
      </w:pPr>
      <w:bookmarkStart w:id="28" w:name="_Toc426467815"/>
      <w:bookmarkStart w:id="29" w:name="_Toc426537239"/>
      <w:r w:rsidRPr="006762CD">
        <w:rPr>
          <w:szCs w:val="28"/>
        </w:rPr>
        <w:t>Комплекс ГТО в послевоенное время</w:t>
      </w:r>
      <w:bookmarkEnd w:id="28"/>
      <w:bookmarkEnd w:id="29"/>
    </w:p>
    <w:p w:rsidR="006762CD" w:rsidRPr="006762CD" w:rsidRDefault="006762CD" w:rsidP="006762CD">
      <w:pPr>
        <w:rPr>
          <w:lang w:eastAsia="x-none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время, когда страна оправлялась после потрясений, комплекс ГТО продолжал модернизироваться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Когда страна приступила к активному 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задачу: дальнейшее развитие физкультурного движения, повышение уровня мастерства спортсменов и завоевание ими</w:t>
      </w:r>
      <w:r w:rsidR="00BE59D8">
        <w:rPr>
          <w:rFonts w:ascii="Times New Roman" w:hAnsi="Times New Roman" w:cs="Times New Roman"/>
          <w:sz w:val="28"/>
          <w:szCs w:val="28"/>
        </w:rPr>
        <w:t xml:space="preserve"> мировых первенств, достижение </w:t>
      </w:r>
      <w:r w:rsidRPr="00557E9F">
        <w:rPr>
          <w:rFonts w:ascii="Times New Roman" w:hAnsi="Times New Roman" w:cs="Times New Roman"/>
          <w:sz w:val="28"/>
          <w:szCs w:val="28"/>
        </w:rPr>
        <w:t>рекордов по основным видам спорта.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коллективы физической культуры,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молодежи и успешного роста спортивного мастерства до уровня высоких достижений.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</w:t>
      </w:r>
      <w:r w:rsidR="0019593B" w:rsidRPr="0019593B">
        <w:rPr>
          <w:sz w:val="28"/>
          <w:szCs w:val="28"/>
        </w:rPr>
        <w:t xml:space="preserve"> </w:t>
      </w:r>
      <w:r w:rsidR="0019593B">
        <w:rPr>
          <w:bCs/>
          <w:sz w:val="28"/>
          <w:szCs w:val="28"/>
        </w:rPr>
        <w:t>–</w:t>
      </w:r>
      <w:r w:rsidRPr="00557E9F">
        <w:rPr>
          <w:sz w:val="28"/>
          <w:szCs w:val="28"/>
        </w:rPr>
        <w:t xml:space="preserve"> 12 норм и значка ГТО 2-й ступени</w:t>
      </w:r>
      <w:r w:rsidR="0019593B" w:rsidRPr="0019593B">
        <w:rPr>
          <w:sz w:val="28"/>
          <w:szCs w:val="28"/>
        </w:rPr>
        <w:t xml:space="preserve"> </w:t>
      </w:r>
      <w:r w:rsidR="0019593B">
        <w:rPr>
          <w:bCs/>
          <w:sz w:val="28"/>
          <w:szCs w:val="28"/>
        </w:rPr>
        <w:t>–</w:t>
      </w:r>
      <w:r w:rsidRPr="00557E9F">
        <w:rPr>
          <w:sz w:val="28"/>
          <w:szCs w:val="28"/>
        </w:rPr>
        <w:t xml:space="preserve"> 11.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В комплексе 1955 года были устано</w:t>
      </w:r>
      <w:r w:rsidR="00BE59D8">
        <w:rPr>
          <w:sz w:val="28"/>
          <w:szCs w:val="28"/>
        </w:rPr>
        <w:t xml:space="preserve">влены новые возрастные группы, </w:t>
      </w:r>
      <w:r w:rsidRPr="00557E9F">
        <w:rPr>
          <w:sz w:val="28"/>
          <w:szCs w:val="28"/>
        </w:rPr>
        <w:t>а также дифференцированные нормативные требования для различных возрастов физкультурников.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К 1958 году число физкультурников в нашей стране достигло 23 696 800 человек.</w:t>
      </w:r>
      <w:r w:rsidR="006070F0">
        <w:rPr>
          <w:sz w:val="28"/>
          <w:szCs w:val="28"/>
        </w:rPr>
        <w:t xml:space="preserve"> </w:t>
      </w:r>
      <w:r w:rsidRPr="00557E9F">
        <w:rPr>
          <w:sz w:val="28"/>
          <w:szCs w:val="28"/>
        </w:rPr>
        <w:t>В то же время в период действия комплекса 1955</w:t>
      </w:r>
      <w:r w:rsidR="00813657" w:rsidRPr="00813657">
        <w:rPr>
          <w:sz w:val="28"/>
          <w:szCs w:val="28"/>
        </w:rPr>
        <w:t xml:space="preserve"> </w:t>
      </w:r>
      <w:r w:rsidR="00813657">
        <w:rPr>
          <w:bCs/>
          <w:sz w:val="28"/>
          <w:szCs w:val="28"/>
        </w:rPr>
        <w:t>–</w:t>
      </w:r>
      <w:r w:rsidR="00813657" w:rsidRPr="00813657">
        <w:rPr>
          <w:bCs/>
          <w:sz w:val="28"/>
          <w:szCs w:val="28"/>
        </w:rPr>
        <w:t xml:space="preserve"> </w:t>
      </w:r>
      <w:r w:rsidRPr="00557E9F">
        <w:rPr>
          <w:sz w:val="28"/>
          <w:szCs w:val="28"/>
        </w:rPr>
        <w:t>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В 1959 году в комплекс ГТО были внесены наиболее существенные изменения.   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Введены требования органичного сочетания программы по физическому воспитанию в школах и учебных заведениях, а также </w:t>
      </w:r>
      <w:r w:rsidR="00813657">
        <w:rPr>
          <w:bCs/>
          <w:sz w:val="28"/>
          <w:szCs w:val="28"/>
        </w:rPr>
        <w:t>–</w:t>
      </w:r>
      <w:r w:rsidRPr="00557E9F">
        <w:rPr>
          <w:sz w:val="28"/>
          <w:szCs w:val="28"/>
        </w:rPr>
        <w:t xml:space="preserve"> система начисления очков за показанные результаты.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Обновленный Комплекс ГТО состоял из трех ступеней. Ступень БГТО </w:t>
      </w:r>
      <w:r w:rsidR="00813657">
        <w:rPr>
          <w:bCs/>
          <w:sz w:val="28"/>
          <w:szCs w:val="28"/>
        </w:rPr>
        <w:t>–</w:t>
      </w:r>
      <w:r w:rsidR="00813657">
        <w:rPr>
          <w:sz w:val="28"/>
          <w:szCs w:val="28"/>
        </w:rPr>
        <w:t xml:space="preserve"> для школьников 14</w:t>
      </w:r>
      <w:r w:rsidRPr="00557E9F">
        <w:rPr>
          <w:sz w:val="28"/>
          <w:szCs w:val="28"/>
        </w:rPr>
        <w:t xml:space="preserve">-15 лет, ГТО 1-й ступени </w:t>
      </w:r>
      <w:r w:rsidR="00813657">
        <w:rPr>
          <w:bCs/>
          <w:sz w:val="28"/>
          <w:szCs w:val="28"/>
        </w:rPr>
        <w:t>–</w:t>
      </w:r>
      <w:r w:rsidRPr="00557E9F">
        <w:rPr>
          <w:sz w:val="28"/>
          <w:szCs w:val="28"/>
        </w:rPr>
        <w:t xml:space="preserve"> для юношей и девушек 16-18 лет, ГТО 2-й ступени </w:t>
      </w:r>
      <w:r w:rsidR="00813657">
        <w:rPr>
          <w:bCs/>
          <w:sz w:val="28"/>
          <w:szCs w:val="28"/>
        </w:rPr>
        <w:t>–</w:t>
      </w:r>
      <w:r w:rsidR="00813657" w:rsidRPr="00813657">
        <w:rPr>
          <w:bCs/>
          <w:sz w:val="28"/>
          <w:szCs w:val="28"/>
        </w:rPr>
        <w:t xml:space="preserve"> </w:t>
      </w:r>
      <w:r w:rsidRPr="00557E9F">
        <w:rPr>
          <w:sz w:val="28"/>
          <w:szCs w:val="28"/>
        </w:rPr>
        <w:t>для молодежи 19 лет и старше.</w:t>
      </w:r>
    </w:p>
    <w:tbl>
      <w:tblPr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042968" w:rsidRPr="00557E9F" w:rsidTr="00B207BB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6660" cy="1407160"/>
                  <wp:effectExtent l="0" t="0" r="2540" b="2540"/>
                  <wp:docPr id="8" name="officeArt object" descr="http://www.znak.biz.ua/images/x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8405" cy="1399540"/>
                  <wp:effectExtent l="0" t="0" r="0" b="0"/>
                  <wp:docPr id="9" name="officeArt object" descr="http://www.znak.biz.ua/images/x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4910" cy="1367790"/>
                  <wp:effectExtent l="0" t="0" r="0" b="3810"/>
                  <wp:docPr id="10" name="officeArt object" descr="http://www.znak.biz.ua/images/x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B207BB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1285" cy="1526540"/>
                  <wp:effectExtent l="0" t="0" r="0" b="0"/>
                  <wp:docPr id="11" name="officeArt object" descr="http://www.znak.biz.ua/images/x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9540" cy="1542415"/>
                  <wp:effectExtent l="0" t="0" r="0" b="635"/>
                  <wp:docPr id="12" name="officeArt object" descr="http://www.znak.biz.ua/images/x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0165" cy="1454785"/>
                  <wp:effectExtent l="0" t="0" r="0" b="0"/>
                  <wp:docPr id="13" name="officeArt object" descr="http://www.znak.biz.ua/images/x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B207BB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225667" w:rsidRDefault="00BE59D8" w:rsidP="002149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 w:rsidRPr="00225667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Рисунок</w:t>
            </w:r>
            <w:r w:rsidR="00225667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13 – Значки </w:t>
            </w:r>
            <w:r w:rsidR="00042968" w:rsidRPr="00225667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БГТО и ГТО 1961 года</w:t>
            </w:r>
          </w:p>
        </w:tc>
      </w:tr>
    </w:tbl>
    <w:p w:rsidR="00042968" w:rsidRPr="00557E9F" w:rsidRDefault="00042968" w:rsidP="002F0D09">
      <w:pPr>
        <w:pStyle w:val="af7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 xml:space="preserve">В Вооруженных Силах СССР в 1965 году была введена специальная ступень комплекса ГТО </w:t>
      </w:r>
      <w:r w:rsidR="00813657">
        <w:rPr>
          <w:bCs/>
          <w:sz w:val="28"/>
          <w:szCs w:val="28"/>
        </w:rPr>
        <w:t>–</w:t>
      </w:r>
      <w:r w:rsidRPr="00557E9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57E9F">
        <w:rPr>
          <w:sz w:val="28"/>
          <w:szCs w:val="28"/>
        </w:rPr>
        <w:t>Военно-спортивный комплекс</w:t>
      </w:r>
      <w:r>
        <w:rPr>
          <w:sz w:val="28"/>
          <w:szCs w:val="28"/>
        </w:rPr>
        <w:t>»</w:t>
      </w:r>
      <w:r w:rsidRPr="00557E9F">
        <w:rPr>
          <w:sz w:val="28"/>
          <w:szCs w:val="28"/>
        </w:rPr>
        <w:t xml:space="preserve"> (ВСК). </w:t>
      </w:r>
    </w:p>
    <w:tbl>
      <w:tblPr>
        <w:tblW w:w="88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042968" w:rsidRPr="00557E9F" w:rsidTr="00B207BB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463040"/>
                  <wp:effectExtent l="0" t="0" r="9525" b="3810"/>
                  <wp:docPr id="14" name="officeArt object" descr="http://www.znak.biz.ua/images/x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1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1790" cy="1621790"/>
                  <wp:effectExtent l="0" t="0" r="0" b="0"/>
                  <wp:docPr id="15" name="officeArt object" descr="http://www.znak.biz.ua/images/x1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1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170" cy="1487170"/>
                  <wp:effectExtent l="0" t="0" r="0" b="0"/>
                  <wp:docPr id="16" name="officeArt object" descr="http://www.znak.biz.ua/images/x1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1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968" w:rsidRDefault="00BE59D8" w:rsidP="00214952">
      <w:pPr>
        <w:pStyle w:val="af7"/>
        <w:widowControl w:val="0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225667">
        <w:rPr>
          <w:bCs/>
          <w:sz w:val="28"/>
          <w:szCs w:val="28"/>
        </w:rPr>
        <w:t>Рисунок</w:t>
      </w:r>
      <w:r w:rsidR="00225667">
        <w:rPr>
          <w:bCs/>
          <w:sz w:val="28"/>
          <w:szCs w:val="28"/>
        </w:rPr>
        <w:t xml:space="preserve"> 14 – Значки </w:t>
      </w:r>
      <w:r w:rsidR="00042968" w:rsidRPr="00225667">
        <w:rPr>
          <w:bCs/>
          <w:sz w:val="28"/>
          <w:szCs w:val="28"/>
        </w:rPr>
        <w:t>«Воин-спортсмен» I, II и III ступеней, 1961 год</w:t>
      </w:r>
    </w:p>
    <w:p w:rsidR="00225667" w:rsidRPr="00225667" w:rsidRDefault="00225667" w:rsidP="00225667">
      <w:pPr>
        <w:pStyle w:val="af7"/>
        <w:widowControl w:val="0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FB246D" w:rsidP="001C228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95250" distB="95250" distL="95250" distR="95250" simplePos="0" relativeHeight="251659776" behindDoc="0" locked="0" layoutInCell="1" allowOverlap="1">
            <wp:simplePos x="0" y="0"/>
            <wp:positionH relativeFrom="column">
              <wp:posOffset>4187825</wp:posOffset>
            </wp:positionH>
            <wp:positionV relativeFrom="line">
              <wp:posOffset>45085</wp:posOffset>
            </wp:positionV>
            <wp:extent cx="1405255" cy="1534795"/>
            <wp:effectExtent l="0" t="0" r="4445" b="8255"/>
            <wp:wrapSquare wrapText="bothSides"/>
            <wp:docPr id="54" name="officeArt object" descr="http://www.znak.biz.ua/images/xiii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iii(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95250" distB="95250" distL="95250" distR="9525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5" cy="1579880"/>
            <wp:effectExtent l="0" t="0" r="0" b="1270"/>
            <wp:wrapSquare wrapText="bothSides"/>
            <wp:docPr id="53" name="officeArt object" descr="http://www.znak.biz.ua/images/xii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iii(1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1285" cy="2043430"/>
            <wp:effectExtent l="0" t="0" r="0" b="0"/>
            <wp:docPr id="17" name="officeArt object" descr="Золотой нагрудный знак «Воин-спортсмен», 1961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Золотой нагрудный знак «Воин-спортсмен», 1961 год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Pr="00225667" w:rsidRDefault="00225667" w:rsidP="00214952">
      <w:pPr>
        <w:spacing w:line="36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225667">
        <w:rPr>
          <w:rFonts w:ascii="Times New Roman" w:hAnsi="Times New Roman" w:cs="Times New Roman"/>
          <w:bCs/>
          <w:sz w:val="28"/>
          <w:szCs w:val="28"/>
        </w:rPr>
        <w:t xml:space="preserve">Рисунок 15 – Золотой </w:t>
      </w:r>
      <w:r w:rsidR="00042968" w:rsidRPr="00225667">
        <w:rPr>
          <w:rFonts w:ascii="Times New Roman" w:hAnsi="Times New Roman" w:cs="Times New Roman"/>
          <w:bCs/>
          <w:sz w:val="28"/>
          <w:szCs w:val="28"/>
        </w:rPr>
        <w:t>нагрудный знак «Воин-спортсмен», 1961 год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042968" w:rsidRPr="00557E9F" w:rsidRDefault="00813657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была рассчитана на</w:t>
      </w:r>
      <w:r w:rsidRPr="008136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юношей допризывного возраста и</w:t>
      </w:r>
      <w:r w:rsidRPr="00813657">
        <w:rPr>
          <w:rFonts w:ascii="Times New Roman" w:hAnsi="Times New Roman" w:cs="Times New Roman"/>
          <w:sz w:val="28"/>
          <w:szCs w:val="28"/>
        </w:rPr>
        <w:t xml:space="preserve"> </w:t>
      </w:r>
      <w:r w:rsidR="00042968" w:rsidRPr="00557E9F">
        <w:rPr>
          <w:rFonts w:ascii="Times New Roman" w:hAnsi="Times New Roman" w:cs="Times New Roman"/>
          <w:sz w:val="28"/>
          <w:szCs w:val="28"/>
        </w:rPr>
        <w:t>включал</w:t>
      </w:r>
      <w:r>
        <w:rPr>
          <w:rFonts w:ascii="Times New Roman" w:hAnsi="Times New Roman" w:cs="Times New Roman"/>
          <w:sz w:val="28"/>
          <w:szCs w:val="28"/>
        </w:rPr>
        <w:t>а выполнение ряда требований по</w:t>
      </w:r>
      <w:r w:rsidRPr="00813657">
        <w:rPr>
          <w:rFonts w:ascii="Times New Roman" w:hAnsi="Times New Roman" w:cs="Times New Roman"/>
          <w:sz w:val="28"/>
          <w:szCs w:val="28"/>
        </w:rPr>
        <w:t xml:space="preserve"> </w:t>
      </w:r>
      <w:r w:rsidR="00042968" w:rsidRPr="00557E9F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>ивно-техническим видам спорта и</w:t>
      </w:r>
      <w:r w:rsidRPr="008136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овладение одной из</w:t>
      </w:r>
      <w:r w:rsidRPr="00813657">
        <w:rPr>
          <w:rFonts w:ascii="Times New Roman" w:hAnsi="Times New Roman" w:cs="Times New Roman"/>
          <w:sz w:val="28"/>
          <w:szCs w:val="28"/>
        </w:rPr>
        <w:t xml:space="preserve"> </w:t>
      </w:r>
      <w:r w:rsidR="00042968" w:rsidRPr="00557E9F">
        <w:rPr>
          <w:rFonts w:ascii="Times New Roman" w:hAnsi="Times New Roman" w:cs="Times New Roman"/>
          <w:sz w:val="28"/>
          <w:szCs w:val="28"/>
        </w:rPr>
        <w:t>военно-прикладных специальностей (моториста, шофера, мотоциклиста, радиста).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Будь готов к гражданской обороне СССР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042968" w:rsidRPr="00557E9F" w:rsidRDefault="00FB246D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95250" distB="95250" distL="95250" distR="95250" simplePos="0" relativeHeight="25166080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253365</wp:posOffset>
            </wp:positionV>
            <wp:extent cx="1314450" cy="1255395"/>
            <wp:effectExtent l="0" t="0" r="0" b="1905"/>
            <wp:wrapSquare wrapText="bothSides"/>
            <wp:docPr id="52" name="officeArt object" descr="http://www.znak.biz.ua/images/xi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iv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95250" distB="95250" distL="95250" distR="95250" simplePos="0" relativeHeight="251662848" behindDoc="0" locked="0" layoutInCell="1" allowOverlap="1">
            <wp:simplePos x="0" y="0"/>
            <wp:positionH relativeFrom="column">
              <wp:posOffset>4102100</wp:posOffset>
            </wp:positionH>
            <wp:positionV relativeFrom="line">
              <wp:posOffset>181610</wp:posOffset>
            </wp:positionV>
            <wp:extent cx="1316990" cy="1275715"/>
            <wp:effectExtent l="0" t="0" r="0" b="635"/>
            <wp:wrapSquare wrapText="bothSides"/>
            <wp:docPr id="51" name="officeArt object" descr="http://www.znak.biz.ua/images/xiv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iv(3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95250" distB="95250" distL="95250" distR="95250" simplePos="0" relativeHeight="251661824" behindDoc="0" locked="0" layoutInCell="1" allowOverlap="1">
            <wp:simplePos x="0" y="0"/>
            <wp:positionH relativeFrom="column">
              <wp:posOffset>1831340</wp:posOffset>
            </wp:positionH>
            <wp:positionV relativeFrom="line">
              <wp:posOffset>181610</wp:posOffset>
            </wp:positionV>
            <wp:extent cx="1480185" cy="1275715"/>
            <wp:effectExtent l="0" t="0" r="5715" b="635"/>
            <wp:wrapSquare wrapText="bothSides"/>
            <wp:docPr id="50" name="officeArt object" descr="http://www.znak.biz.ua/images/xiv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iv(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952" w:rsidRDefault="009713B3" w:rsidP="00214952">
      <w:pPr>
        <w:pStyle w:val="af7"/>
        <w:spacing w:before="0" w:beforeAutospacing="0" w:after="0" w:afterAutospacing="0"/>
        <w:jc w:val="center"/>
        <w:rPr>
          <w:sz w:val="28"/>
          <w:szCs w:val="28"/>
        </w:rPr>
      </w:pPr>
      <w:r w:rsidRPr="009713B3">
        <w:rPr>
          <w:sz w:val="28"/>
          <w:szCs w:val="28"/>
        </w:rPr>
        <w:t xml:space="preserve">Рисунок 16 – </w:t>
      </w:r>
      <w:r w:rsidR="00FF4EAC" w:rsidRPr="009713B3">
        <w:rPr>
          <w:sz w:val="28"/>
          <w:szCs w:val="28"/>
        </w:rPr>
        <w:t>Знаки отличия за выполнение нормативов</w:t>
      </w:r>
    </w:p>
    <w:p w:rsidR="00BE59D8" w:rsidRDefault="00FF4EAC" w:rsidP="00214952">
      <w:pPr>
        <w:pStyle w:val="af7"/>
        <w:spacing w:before="0" w:beforeAutospacing="0" w:after="0" w:afterAutospacing="0"/>
        <w:jc w:val="center"/>
        <w:rPr>
          <w:sz w:val="28"/>
          <w:szCs w:val="28"/>
        </w:rPr>
      </w:pPr>
      <w:r w:rsidRPr="009713B3">
        <w:rPr>
          <w:sz w:val="28"/>
          <w:szCs w:val="28"/>
        </w:rPr>
        <w:t xml:space="preserve"> в сфере гражданской обороны СССР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lastRenderedPageBreak/>
        <w:t>С годами ряд положений и нормативных требований комплекса ГТО</w:t>
      </w:r>
      <w:r w:rsidR="006070F0">
        <w:rPr>
          <w:sz w:val="28"/>
          <w:szCs w:val="28"/>
        </w:rPr>
        <w:t xml:space="preserve"> </w:t>
      </w:r>
      <w:r w:rsidRPr="00557E9F">
        <w:rPr>
          <w:sz w:val="28"/>
          <w:szCs w:val="28"/>
        </w:rPr>
        <w:t>перестал соответствовать</w:t>
      </w:r>
      <w:r w:rsidR="006070F0">
        <w:rPr>
          <w:sz w:val="28"/>
          <w:szCs w:val="28"/>
        </w:rPr>
        <w:t xml:space="preserve"> </w:t>
      </w:r>
      <w:r w:rsidRPr="00557E9F">
        <w:rPr>
          <w:sz w:val="28"/>
          <w:szCs w:val="28"/>
        </w:rPr>
        <w:t>новым требованиям и более сложным задачам, которые были поставлены в области физического воспитания населения страны.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В связи с этим появилась необходимость совершенствования</w:t>
      </w:r>
      <w:r w:rsidR="006070F0">
        <w:rPr>
          <w:sz w:val="28"/>
          <w:szCs w:val="28"/>
        </w:rPr>
        <w:t xml:space="preserve"> </w:t>
      </w:r>
      <w:r w:rsidRPr="00557E9F">
        <w:rPr>
          <w:sz w:val="28"/>
          <w:szCs w:val="28"/>
        </w:rPr>
        <w:t>форм и методов организации физкультурного движения.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b/>
          <w:sz w:val="28"/>
          <w:szCs w:val="28"/>
        </w:rPr>
        <w:t>Введенный в 1972 году новый комплекс ГТО</w:t>
      </w:r>
      <w:r w:rsidRPr="00557E9F">
        <w:rPr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по стране, решить целый ряд важнейших вопросов, связанных с укреплением здоровья советских граждан.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042968" w:rsidRPr="00557E9F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сложности.</w:t>
      </w:r>
    </w:p>
    <w:p w:rsidR="00042968" w:rsidRDefault="00042968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отличия,</w:t>
      </w:r>
      <w:r>
        <w:rPr>
          <w:sz w:val="28"/>
          <w:szCs w:val="28"/>
        </w:rPr>
        <w:t xml:space="preserve"> </w:t>
      </w:r>
      <w:r w:rsidRPr="00557E9F">
        <w:rPr>
          <w:sz w:val="28"/>
          <w:szCs w:val="28"/>
        </w:rPr>
        <w:t xml:space="preserve">для 5-й ступени предусматривался только золотой значок, а для 4-й, кроме того, золотой с отличием. </w:t>
      </w: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255C" w:rsidRPr="00557E9F" w:rsidRDefault="0087255C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42968" w:rsidRPr="00557E9F" w:rsidRDefault="00FB246D" w:rsidP="002F0D09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54175" cy="1654175"/>
            <wp:effectExtent l="0" t="0" r="3175" b="3175"/>
            <wp:docPr id="18" name="officeArt object" descr="http://www.znak.biz.ua/images/x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v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82420" cy="1582420"/>
            <wp:effectExtent l="0" t="0" r="0" b="0"/>
            <wp:docPr id="19" name="officeArt object" descr="http://www.znak.biz.ua/images/xv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v(2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94790" cy="1503045"/>
            <wp:effectExtent l="0" t="0" r="0" b="1905"/>
            <wp:docPr id="20" name="officeArt object" descr="http://www.znak.biz.ua/images/xv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v(3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4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42968" w:rsidRPr="00743977" w:rsidTr="00DA4283">
        <w:trPr>
          <w:trHeight w:val="2258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743977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5415" cy="1415415"/>
                  <wp:effectExtent l="0" t="0" r="0" b="0"/>
                  <wp:docPr id="21" name="officeArt object" descr="http://www.znak.biz.ua/images/xvi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743977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5415" cy="1415415"/>
                  <wp:effectExtent l="0" t="0" r="0" b="0"/>
                  <wp:docPr id="22" name="officeArt object" descr="http://www.znak.biz.ua/images/xvi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743977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2420" cy="1582420"/>
                  <wp:effectExtent l="0" t="0" r="0" b="0"/>
                  <wp:docPr id="23" name="officeArt object" descr="http://www.znak.biz.ua/images/xvi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DA4283">
        <w:trPr>
          <w:trHeight w:val="368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0665" cy="1510665"/>
                  <wp:effectExtent l="0" t="0" r="0" b="0"/>
                  <wp:docPr id="24" name="officeArt object" descr="http://www.znak.biz.ua/images/xvi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295" cy="1471295"/>
                  <wp:effectExtent l="0" t="0" r="0" b="0"/>
                  <wp:docPr id="25" name="officeArt object" descr="http://www.znak.biz.ua/images/xvi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DA428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6545" cy="1375410"/>
                  <wp:effectExtent l="0" t="0" r="0" b="0"/>
                  <wp:docPr id="26" name="officeArt object" descr="http://www.znak.biz.ua/images/xvi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DA4283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040" cy="1463040"/>
                  <wp:effectExtent l="0" t="0" r="0" b="3810"/>
                  <wp:docPr id="27" name="officeArt object" descr="http://www.znak.biz.ua/images/xvi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915" cy="1478915"/>
                  <wp:effectExtent l="0" t="0" r="6985" b="6985"/>
                  <wp:docPr id="28" name="officeArt object" descr="http://www.znak.biz.ua/images/xvi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</w:p>
        </w:tc>
      </w:tr>
      <w:tr w:rsidR="00DA4283" w:rsidRPr="00557E9F" w:rsidTr="00DA4283">
        <w:trPr>
          <w:trHeight w:val="1185"/>
        </w:trPr>
        <w:tc>
          <w:tcPr>
            <w:tcW w:w="9004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4283" w:rsidRPr="00B207BB" w:rsidRDefault="00DA4283" w:rsidP="002149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42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17 </w:t>
            </w:r>
            <w:r w:rsidRPr="00DA4283">
              <w:rPr>
                <w:sz w:val="28"/>
                <w:szCs w:val="28"/>
              </w:rPr>
              <w:t xml:space="preserve">– </w:t>
            </w:r>
            <w:r w:rsidRPr="00DA42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Значки БГТО I, II, III, </w:t>
            </w:r>
            <w:r w:rsidRPr="00DA428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  <w:r w:rsidRPr="00DA42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DA428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r w:rsidRPr="00DA42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ступеней выпуска 1972 года</w:t>
            </w:r>
          </w:p>
        </w:tc>
      </w:tr>
    </w:tbl>
    <w:p w:rsidR="00042968" w:rsidRPr="00557E9F" w:rsidRDefault="00042968" w:rsidP="002F0D09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7E9F">
        <w:rPr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Подготовка к выполнению нормативов развивала все группы мышц, увеличивала выносливость, координацию, умение рассчитывать свои силы и потенциал. 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</w:t>
      </w:r>
      <w:r w:rsidR="00743977">
        <w:rPr>
          <w:rFonts w:ascii="Times New Roman" w:hAnsi="Times New Roman" w:cs="Times New Roman"/>
          <w:sz w:val="28"/>
          <w:szCs w:val="28"/>
        </w:rPr>
        <w:t xml:space="preserve"> (рис. 18)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042968" w:rsidRDefault="00FB246D" w:rsidP="00BE59D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930" cy="2655570"/>
            <wp:effectExtent l="0" t="0" r="0" b="0"/>
            <wp:docPr id="29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1826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D8" w:rsidRDefault="00743977" w:rsidP="0087255C">
      <w:pPr>
        <w:spacing w:after="24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3977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18 – Алексей Архипович Леонов</w:t>
      </w:r>
    </w:p>
    <w:p w:rsidR="00042968" w:rsidRPr="00557E9F" w:rsidRDefault="00042968" w:rsidP="0087255C">
      <w:pPr>
        <w:shd w:val="clear" w:color="auto" w:fill="FFFFFF"/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Для контроля за ходом внедрения нового комплекса была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Всесоюзная инспекция ГТО, в свою очер</w:t>
      </w:r>
      <w:r w:rsidR="00BE59D8">
        <w:rPr>
          <w:rFonts w:ascii="Times New Roman" w:hAnsi="Times New Roman" w:cs="Times New Roman"/>
          <w:sz w:val="28"/>
          <w:szCs w:val="28"/>
          <w:lang w:eastAsia="ru-RU"/>
        </w:rPr>
        <w:t xml:space="preserve">едь, привела в действие работу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республиканских, краевых, областных, городских, районных инспекций.</w:t>
      </w:r>
      <w:r w:rsidR="00AF22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Инспекторские группы ГТО на предприятиях, в колхозах, совхозах, учреждениях и учебных заведениях созданы в 1975 г.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В состав инспекций и инспекторских групп входили почетные ветераны физкультурного движения, активисты комплекса ГТО, лучшие спортсмены, представители партийных, советских, профсоюзных и комсомольских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Инспекции и инспекторские группы проводили выборочные проверки не только по приему испытаний,</w:t>
      </w:r>
      <w:r w:rsidR="00AF22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но и самих </w:t>
      </w:r>
      <w:r w:rsidR="00BE59D8">
        <w:rPr>
          <w:rFonts w:ascii="Times New Roman" w:hAnsi="Times New Roman" w:cs="Times New Roman"/>
          <w:sz w:val="28"/>
          <w:szCs w:val="28"/>
          <w:lang w:eastAsia="ru-RU"/>
        </w:rPr>
        <w:t xml:space="preserve">значкистов ГТО, контролировали 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>качество подготовки общественных инструкторов,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87255C" w:rsidRPr="00557E9F" w:rsidRDefault="0087255C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093915" w:rsidRDefault="00042968" w:rsidP="0087255C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042968" w:rsidRPr="00557E9F" w:rsidRDefault="00042968" w:rsidP="0087255C">
      <w:pPr>
        <w:shd w:val="clear" w:color="auto" w:fill="FFFFFF"/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В начале 1977 г. во все пять ступе</w:t>
      </w:r>
      <w:r w:rsidR="00813657">
        <w:rPr>
          <w:rFonts w:ascii="Times New Roman" w:hAnsi="Times New Roman" w:cs="Times New Roman"/>
          <w:sz w:val="28"/>
          <w:szCs w:val="28"/>
          <w:lang w:eastAsia="ru-RU"/>
        </w:rPr>
        <w:t>ней были добавлены нормативы по</w:t>
      </w:r>
      <w:r w:rsidR="00813657" w:rsidRPr="008136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60" w:tooltip="Ориентирование спортивное" w:history="1">
        <w:r w:rsidRPr="00557E9F">
          <w:rPr>
            <w:rFonts w:ascii="Times New Roman" w:hAnsi="Times New Roman" w:cs="Times New Roman"/>
            <w:sz w:val="28"/>
            <w:szCs w:val="28"/>
            <w:lang w:eastAsia="ru-RU"/>
          </w:rPr>
          <w:t>спортивному ориентированию</w:t>
        </w:r>
      </w:hyperlink>
      <w:r w:rsidRPr="00557E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Для постоянной популяризации комплекса ГТО к работе систематически привлекались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спортивные организации,</w:t>
      </w:r>
      <w:r w:rsidRPr="00557E9F">
        <w:rPr>
          <w:rFonts w:ascii="Times New Roman" w:hAnsi="Times New Roman" w:cs="Times New Roman"/>
          <w:sz w:val="28"/>
          <w:szCs w:val="28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042968" w:rsidRPr="00557E9F" w:rsidRDefault="00042968" w:rsidP="002F0D09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42968" w:rsidRPr="00557E9F" w:rsidRDefault="00042968" w:rsidP="002F0D09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</w:t>
      </w:r>
      <w:r w:rsidR="00813657">
        <w:rPr>
          <w:bCs/>
          <w:sz w:val="28"/>
          <w:szCs w:val="28"/>
        </w:rPr>
        <w:t>–</w:t>
      </w:r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="006070F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42968" w:rsidRPr="00557E9F" w:rsidRDefault="00042968" w:rsidP="002F0D09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. В программу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042968" w:rsidRPr="00557E9F" w:rsidRDefault="00042968" w:rsidP="002F0D09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Федерация Комплекса и многоборий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, в июле 1989 году была создана Всесоюзная Ассоциация многоборий ГТО (председателем избрали Галактионова Г.Н., ответственным секретарем </w:t>
      </w:r>
      <w:r w:rsidR="00813657">
        <w:rPr>
          <w:bCs/>
          <w:sz w:val="28"/>
          <w:szCs w:val="28"/>
        </w:rPr>
        <w:t>–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Криво В.М.), а в сентябре 1989 года – Всероссийская федерация Комплекса и многоборий ГТО (президент </w:t>
      </w:r>
      <w:r w:rsidR="00813657">
        <w:rPr>
          <w:bCs/>
          <w:sz w:val="28"/>
          <w:szCs w:val="28"/>
        </w:rPr>
        <w:t>–</w:t>
      </w:r>
      <w:r w:rsidRPr="00557E9F">
        <w:rPr>
          <w:rFonts w:ascii="Times New Roman" w:hAnsi="Times New Roman" w:cs="Times New Roman"/>
          <w:sz w:val="28"/>
          <w:szCs w:val="28"/>
        </w:rPr>
        <w:t xml:space="preserve"> Галактионов Г.Н.).</w:t>
      </w:r>
    </w:p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6C66">
        <w:rPr>
          <w:rFonts w:ascii="Times New Roman" w:hAnsi="Times New Roman" w:cs="Times New Roman"/>
          <w:sz w:val="28"/>
          <w:szCs w:val="28"/>
        </w:rPr>
        <w:t xml:space="preserve"> (рис. 19)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BE59D8" w:rsidRDefault="00FB246D" w:rsidP="00BE59D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420" cy="1518920"/>
            <wp:effectExtent l="0" t="0" r="5080" b="5080"/>
            <wp:docPr id="30" name="officeArt object" descr="http://www.znak.biz.ua/images/xx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xvii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Default="00586C66" w:rsidP="0087255C">
      <w:pPr>
        <w:spacing w:after="24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19 – Значок «Отличник ГТО»</w:t>
      </w:r>
    </w:p>
    <w:p w:rsidR="00042968" w:rsidRPr="00557E9F" w:rsidRDefault="00042968" w:rsidP="0087255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</w:t>
      </w:r>
      <w:r w:rsidR="00586C66">
        <w:rPr>
          <w:rFonts w:ascii="Times New Roman" w:hAnsi="Times New Roman" w:cs="Times New Roman"/>
          <w:sz w:val="28"/>
          <w:szCs w:val="28"/>
        </w:rPr>
        <w:t xml:space="preserve"> (рис. 20)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042968" w:rsidRDefault="00FB246D" w:rsidP="00BE59D8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1910" cy="1852930"/>
            <wp:effectExtent l="0" t="0" r="2540" b="0"/>
            <wp:docPr id="31" name="officeArt object" descr="http://www.znak.biz.ua/images/xx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xviii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66" w:rsidRPr="00DA4283" w:rsidRDefault="00586C66" w:rsidP="0087255C">
      <w:pPr>
        <w:spacing w:after="240" w:line="36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DA42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20 </w:t>
      </w:r>
      <w:r w:rsidRPr="00DA4283">
        <w:rPr>
          <w:rFonts w:ascii="Times New Roman" w:hAnsi="Times New Roman" w:cs="Times New Roman"/>
          <w:bCs/>
          <w:sz w:val="28"/>
          <w:szCs w:val="28"/>
        </w:rPr>
        <w:t>–</w:t>
      </w:r>
      <w:r w:rsidRPr="00DA42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A4283">
        <w:rPr>
          <w:rFonts w:ascii="Times New Roman" w:hAnsi="Times New Roman" w:cs="Times New Roman"/>
          <w:bCs/>
          <w:sz w:val="28"/>
          <w:szCs w:val="28"/>
        </w:rPr>
        <w:t>Почетный знак ГТО</w:t>
      </w:r>
    </w:p>
    <w:p w:rsidR="00042968" w:rsidRPr="00557E9F" w:rsidRDefault="00042968" w:rsidP="0087255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6C66">
        <w:rPr>
          <w:rFonts w:ascii="Times New Roman" w:hAnsi="Times New Roman" w:cs="Times New Roman"/>
          <w:sz w:val="28"/>
          <w:szCs w:val="28"/>
        </w:rPr>
        <w:t xml:space="preserve"> (рис. 21)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042968" w:rsidRPr="00557E9F" w:rsidRDefault="00FB246D" w:rsidP="00BE59D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910" cy="1971675"/>
            <wp:effectExtent l="0" t="0" r="2540" b="9525"/>
            <wp:docPr id="32" name="officeArt object" descr="http://www.znak.biz.ua/images/xx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xix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8" w:rsidRPr="00586C66" w:rsidRDefault="00BE59D8" w:rsidP="00214952">
      <w:pPr>
        <w:spacing w:line="36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586C66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86C66" w:rsidRPr="00586C66">
        <w:rPr>
          <w:rFonts w:ascii="Times New Roman" w:hAnsi="Times New Roman" w:cs="Times New Roman"/>
          <w:bCs/>
          <w:sz w:val="28"/>
          <w:szCs w:val="28"/>
        </w:rPr>
        <w:t>21 –</w:t>
      </w:r>
      <w:r w:rsidRPr="00586C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2968" w:rsidRPr="00586C66">
        <w:rPr>
          <w:rFonts w:ascii="Times New Roman" w:hAnsi="Times New Roman" w:cs="Times New Roman"/>
          <w:bCs/>
          <w:sz w:val="28"/>
          <w:szCs w:val="28"/>
        </w:rPr>
        <w:t>Знак «За успехи в работе по комплексу ГТО»</w:t>
      </w:r>
    </w:p>
    <w:p w:rsidR="00BE59D8" w:rsidRPr="0087255C" w:rsidRDefault="00BE59D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E59D8" w:rsidRPr="0087255C" w:rsidRDefault="00BE59D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E59D8" w:rsidRPr="0087255C" w:rsidRDefault="00BE59D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E59D8" w:rsidRPr="0087255C" w:rsidRDefault="00BE59D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18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042968" w:rsidRPr="0087255C" w:rsidTr="00B207B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87255C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8910" cy="1661795"/>
                  <wp:effectExtent l="0" t="0" r="8890" b="0"/>
                  <wp:docPr id="33" name="officeArt object" descr="http://www.znak.biz.ua/images/xviii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ii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87255C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87255C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920" cy="1733550"/>
                  <wp:effectExtent l="0" t="0" r="0" b="0"/>
                  <wp:docPr id="34" name="officeArt object" descr="http://www.znak.biz.ua/images/xviii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viii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BE59D8" w:rsidTr="00B207B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586C66" w:rsidRDefault="00BE59D8" w:rsidP="00BE59D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Значок «Чемпиону ГТО», г.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586C66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59D8" w:rsidRPr="00586C66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Значок «Чемп</w:t>
            </w:r>
            <w:r w:rsidR="00BE59D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иону ГТО» г.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Алма-Ата, </w:t>
            </w:r>
          </w:p>
          <w:p w:rsidR="00042968" w:rsidRPr="00586C66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1979 год</w:t>
            </w:r>
          </w:p>
        </w:tc>
      </w:tr>
      <w:tr w:rsidR="00042968" w:rsidRPr="00557E9F" w:rsidTr="00B207B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170" cy="1558290"/>
                  <wp:effectExtent l="0" t="0" r="0" b="3810"/>
                  <wp:docPr id="35" name="officeArt object" descr="http://www.znak.biz.ua/images/xix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ix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042968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7790" cy="1431290"/>
                  <wp:effectExtent l="0" t="0" r="3810" b="0"/>
                  <wp:docPr id="36" name="officeArt object" descr="http://www.znak.biz.ua/images/xix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ix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968" w:rsidRPr="00557E9F" w:rsidRDefault="00042968" w:rsidP="002F0D09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968" w:rsidRPr="00557E9F" w:rsidRDefault="00FB246D" w:rsidP="002F0D09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695" cy="1184910"/>
            <wp:effectExtent l="0" t="0" r="1905" b="0"/>
            <wp:docPr id="37" name="officeArt object" descr="http://www.znak.biz.ua/images/xx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http://www.znak.biz.ua/images/xx(1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6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2099"/>
        <w:gridCol w:w="899"/>
        <w:gridCol w:w="1369"/>
        <w:gridCol w:w="141"/>
        <w:gridCol w:w="1190"/>
        <w:gridCol w:w="933"/>
        <w:gridCol w:w="2080"/>
        <w:gridCol w:w="471"/>
        <w:gridCol w:w="248"/>
      </w:tblGrid>
      <w:tr w:rsidR="00042968" w:rsidRPr="00557E9F" w:rsidTr="00586C66">
        <w:trPr>
          <w:gridBefore w:val="1"/>
          <w:gridAfter w:val="1"/>
          <w:wBefore w:w="136" w:type="dxa"/>
          <w:wAfter w:w="248" w:type="dxa"/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525" cy="1184910"/>
                  <wp:effectExtent l="0" t="0" r="3175" b="0"/>
                  <wp:docPr id="38" name="officeArt object" descr="http://www.znak.biz.ua/images/xx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6155" cy="1375410"/>
                  <wp:effectExtent l="0" t="0" r="4445" b="0"/>
                  <wp:docPr id="39" name="officeArt object" descr="http://www.znak.biz.ua/images/xx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CD523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405" cy="1153160"/>
                  <wp:effectExtent l="0" t="0" r="4445" b="8890"/>
                  <wp:docPr id="40" name="officeArt object" descr="http://www.znak.biz.ua/images/xx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89025"/>
                  <wp:effectExtent l="0" t="0" r="0" b="0"/>
                  <wp:docPr id="41" name="officeArt object" descr="http://www.znak.biz.ua/images/xx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BE59D8" w:rsidTr="00586C66">
        <w:trPr>
          <w:gridBefore w:val="1"/>
          <w:gridAfter w:val="1"/>
          <w:wBefore w:w="136" w:type="dxa"/>
          <w:wAfter w:w="248" w:type="dxa"/>
          <w:trHeight w:val="432"/>
        </w:trPr>
        <w:tc>
          <w:tcPr>
            <w:tcW w:w="9182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59D8" w:rsidRPr="00586C66" w:rsidRDefault="00BE59D8" w:rsidP="00586C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Рисунок</w:t>
            </w:r>
            <w:r w:rsidR="00586C66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22 </w:t>
            </w:r>
            <w:r w:rsidR="00586C66" w:rsidRPr="00586C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Значок и медали чемпионата СССР по многоборью комплекса ГТО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на призы газеты «Комсомольская правда», 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г.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Кишинёв, </w:t>
            </w:r>
          </w:p>
          <w:p w:rsidR="00042968" w:rsidRPr="00BE59D8" w:rsidRDefault="00042968" w:rsidP="002149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34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1981 год</w:t>
            </w:r>
          </w:p>
        </w:tc>
      </w:tr>
      <w:tr w:rsidR="00042968" w:rsidRPr="00557E9F" w:rsidTr="00586C66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2"/>
          <w:wBefore w:w="136" w:type="dxa"/>
          <w:wAfter w:w="719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75410" cy="1375410"/>
                  <wp:effectExtent l="0" t="0" r="0" b="0"/>
                  <wp:docPr id="42" name="officeArt object" descr="http://www.znak.biz.ua/images/xxi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1285" cy="1383665"/>
                  <wp:effectExtent l="0" t="0" r="0" b="6985"/>
                  <wp:docPr id="43" name="officeArt object" descr="http://www.znak.biz.ua/images/xxi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040" cy="1510665"/>
                  <wp:effectExtent l="0" t="0" r="3810" b="0"/>
                  <wp:docPr id="44" name="officeArt object" descr="http://www.znak.biz.ua/images/xxi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586C66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2"/>
          <w:wBefore w:w="136" w:type="dxa"/>
          <w:wAfter w:w="719" w:type="dxa"/>
          <w:trHeight w:val="432"/>
        </w:trPr>
        <w:tc>
          <w:tcPr>
            <w:tcW w:w="8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586C66" w:rsidRDefault="00BE59D8" w:rsidP="002149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Рисунок</w:t>
            </w:r>
            <w:r w:rsid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23 </w:t>
            </w:r>
            <w:r w:rsidR="00586C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В 1980 году была выпущена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специальная серия значков ГТО,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посвящённая Играм XXII Олимпиады в 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г.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Москве</w:t>
            </w:r>
          </w:p>
          <w:p w:rsidR="00BE59D8" w:rsidRPr="00BE59D8" w:rsidRDefault="00BE59D8" w:rsidP="00BE59D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bdr w:val="nil"/>
              </w:rPr>
            </w:pPr>
          </w:p>
        </w:tc>
      </w:tr>
      <w:tr w:rsidR="00042968" w:rsidRPr="00FD2642" w:rsidTr="00586C66">
        <w:tblPrEx>
          <w:tblCellMar>
            <w:left w:w="108" w:type="dxa"/>
            <w:right w:w="108" w:type="dxa"/>
          </w:tblCellMar>
        </w:tblPrEx>
        <w:tc>
          <w:tcPr>
            <w:tcW w:w="4644" w:type="dxa"/>
            <w:gridSpan w:val="5"/>
            <w:shd w:val="clear" w:color="auto" w:fill="auto"/>
          </w:tcPr>
          <w:p w:rsidR="00042968" w:rsidRPr="00B207BB" w:rsidRDefault="00FB246D" w:rsidP="002F0D09">
            <w:pPr>
              <w:spacing w:line="360" w:lineRule="auto"/>
              <w:ind w:firstLine="709"/>
              <w:jc w:val="both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040" cy="1494790"/>
                  <wp:effectExtent l="0" t="0" r="3810" b="0"/>
                  <wp:docPr id="45" name="officeArt object" descr="http://www.znak.biz.ua/images/xx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5"/>
            <w:shd w:val="clear" w:color="auto" w:fill="auto"/>
          </w:tcPr>
          <w:p w:rsidR="00042968" w:rsidRPr="00B207BB" w:rsidRDefault="00FB246D" w:rsidP="002F0D09">
            <w:pPr>
              <w:spacing w:line="360" w:lineRule="auto"/>
              <w:ind w:firstLine="709"/>
              <w:jc w:val="both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785" cy="2433320"/>
                  <wp:effectExtent l="0" t="0" r="5715" b="5080"/>
                  <wp:docPr id="46" name="officeArt object" descr="http://www.znak.biz.ua/images/xx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FD2642" w:rsidTr="00586C66">
        <w:tblPrEx>
          <w:tblCellMar>
            <w:left w:w="108" w:type="dxa"/>
            <w:right w:w="108" w:type="dxa"/>
          </w:tblCellMar>
        </w:tblPrEx>
        <w:tc>
          <w:tcPr>
            <w:tcW w:w="4644" w:type="dxa"/>
            <w:gridSpan w:val="5"/>
            <w:shd w:val="clear" w:color="auto" w:fill="auto"/>
          </w:tcPr>
          <w:p w:rsidR="00042968" w:rsidRPr="00586C66" w:rsidRDefault="00BE59D8" w:rsidP="00586C66">
            <w:pPr>
              <w:jc w:val="both"/>
              <w:outlineLvl w:val="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</w:t>
            </w:r>
            <w:r w:rsidR="00586C66"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24 </w:t>
            </w:r>
            <w:r w:rsidR="00586C66" w:rsidRPr="00586C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  <w:p w:rsidR="00BE59D8" w:rsidRPr="00586C66" w:rsidRDefault="00BE59D8" w:rsidP="00586C66">
            <w:pPr>
              <w:jc w:val="both"/>
              <w:outlineLvl w:val="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2" w:type="dxa"/>
            <w:gridSpan w:val="5"/>
            <w:shd w:val="clear" w:color="auto" w:fill="auto"/>
          </w:tcPr>
          <w:p w:rsidR="00042968" w:rsidRPr="00586C66" w:rsidRDefault="00BE59D8" w:rsidP="00586C66">
            <w:pPr>
              <w:ind w:left="45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</w:t>
            </w:r>
            <w:r w:rsidR="00586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25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13673" w:rsidRPr="00586C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42968" w:rsidRPr="00586C66">
              <w:rPr>
                <w:rFonts w:ascii="Times New Roman" w:hAnsi="Times New Roman" w:cs="Times New Roman"/>
                <w:bCs/>
                <w:sz w:val="28"/>
                <w:szCs w:val="28"/>
              </w:rPr>
              <w:t>Знак «50 лет комплексу ГТО»</w:t>
            </w:r>
          </w:p>
        </w:tc>
      </w:tr>
    </w:tbl>
    <w:p w:rsidR="00042968" w:rsidRPr="00557E9F" w:rsidRDefault="00042968" w:rsidP="002F0D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042968" w:rsidRPr="00557E9F" w:rsidRDefault="00042968" w:rsidP="002F0D09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 1985 года в Комплекс ГТО был внесен очередной пакет с изменениями. Теперь комплекс для взрослых состоял из 3 ступеней, а для школьников</w:t>
      </w:r>
      <w:r w:rsidR="00813657" w:rsidRPr="00813657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–</w:t>
      </w:r>
      <w:r w:rsidR="00813657" w:rsidRPr="00813657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из 4-х.</w:t>
      </w:r>
    </w:p>
    <w:tbl>
      <w:tblPr>
        <w:tblW w:w="10207" w:type="dxa"/>
        <w:tblInd w:w="-2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042968" w:rsidRPr="00557E9F" w:rsidTr="00A13673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98295" cy="1598295"/>
                  <wp:effectExtent l="0" t="0" r="1905" b="1905"/>
                  <wp:docPr id="47" name="officeArt object" descr="http://www.znak.biz.ua/images/xxi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v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6540" cy="1526540"/>
                  <wp:effectExtent l="0" t="0" r="0" b="0"/>
                  <wp:docPr id="48" name="officeArt object" descr="http://www.znak.biz.ua/images/xxiv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iv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968" w:rsidRPr="00B207BB" w:rsidRDefault="00FB246D" w:rsidP="002F0D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bdr w:val="ni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8920" cy="1900555"/>
                  <wp:effectExtent l="0" t="0" r="5080" b="4445"/>
                  <wp:docPr id="49" name="officeArt object" descr="http://www.znak.biz.ua/images/xx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http://www.znak.biz.ua/images/xx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68" w:rsidRPr="00557E9F" w:rsidTr="00A13673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3673" w:rsidRPr="00A13673" w:rsidRDefault="00A13673" w:rsidP="00A136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62"/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</w:pPr>
            <w:r w:rsidRPr="00A136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26 – </w:t>
            </w:r>
            <w:r w:rsidR="00042968" w:rsidRPr="00A13673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Значки ГТО в редакции </w:t>
            </w:r>
          </w:p>
          <w:p w:rsidR="00042968" w:rsidRPr="00A13673" w:rsidRDefault="00042968" w:rsidP="00A136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ind w:firstLine="62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bdr w:val="nil"/>
                <w:lang w:eastAsia="ru-RU"/>
              </w:rPr>
            </w:pPr>
            <w:r w:rsidRPr="00A13673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2968" w:rsidRDefault="00A13673" w:rsidP="00A136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</w:pPr>
            <w:r w:rsidRPr="00A136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27 – </w:t>
            </w:r>
            <w:r w:rsidR="00042968" w:rsidRPr="00A13673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Значок ГТО, выпущенный</w:t>
            </w:r>
            <w:r w:rsidRPr="00A13673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 xml:space="preserve"> </w:t>
            </w:r>
            <w:r w:rsidR="00042968" w:rsidRPr="00A13673">
              <w:rPr>
                <w:rFonts w:ascii="Times New Roman" w:hAnsi="Times New Roman" w:cs="Times New Roman"/>
                <w:bCs/>
                <w:sz w:val="28"/>
                <w:szCs w:val="28"/>
                <w:bdr w:val="nil"/>
              </w:rPr>
              <w:t>в конце 1980-х годов</w:t>
            </w:r>
          </w:p>
          <w:p w:rsidR="00A13673" w:rsidRPr="00A13673" w:rsidRDefault="00A13673" w:rsidP="00A136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bdr w:val="nil"/>
                <w:lang w:eastAsia="ru-RU"/>
              </w:rPr>
            </w:pPr>
          </w:p>
        </w:tc>
      </w:tr>
    </w:tbl>
    <w:p w:rsidR="00042968" w:rsidRDefault="0004296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Распад Советского Союза повлек за собой более большую пропасть в работе над воспитанием физической активности граждан. Юридически</w:t>
      </w:r>
      <w:r w:rsidR="00872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042968" w:rsidRDefault="00042968" w:rsidP="002F0D09">
      <w:pPr>
        <w:spacing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r w:rsidR="00817358">
        <w:rPr>
          <w:rFonts w:ascii="Times New Roman" w:hAnsi="Times New Roman"/>
          <w:b/>
          <w:sz w:val="28"/>
          <w:szCs w:val="28"/>
        </w:rPr>
        <w:t>.</w:t>
      </w:r>
      <w:r w:rsidR="00AF22E5">
        <w:rPr>
          <w:rFonts w:ascii="Times New Roman" w:hAnsi="Times New Roman"/>
          <w:b/>
          <w:sz w:val="28"/>
          <w:szCs w:val="28"/>
        </w:rPr>
        <w:t xml:space="preserve"> </w:t>
      </w:r>
      <w:r w:rsidR="00BE59D8">
        <w:rPr>
          <w:rFonts w:ascii="Times New Roman" w:hAnsi="Times New Roman"/>
          <w:b/>
          <w:sz w:val="28"/>
          <w:szCs w:val="28"/>
        </w:rPr>
        <w:t xml:space="preserve">Но </w:t>
      </w:r>
      <w:r w:rsidRPr="00A3772F">
        <w:rPr>
          <w:rFonts w:ascii="Times New Roman" w:hAnsi="Times New Roman"/>
          <w:b/>
          <w:sz w:val="28"/>
          <w:szCs w:val="28"/>
        </w:rPr>
        <w:t>вновь весна, весна 2014 года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42968" w:rsidRPr="00AF22E5" w:rsidRDefault="0081735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42968" w:rsidRDefault="00042968" w:rsidP="003C3769">
      <w:pPr>
        <w:pStyle w:val="2"/>
        <w:numPr>
          <w:ilvl w:val="1"/>
          <w:numId w:val="12"/>
        </w:numPr>
        <w:rPr>
          <w:szCs w:val="28"/>
          <w:lang w:val="ru-RU"/>
        </w:rPr>
      </w:pPr>
      <w:bookmarkStart w:id="30" w:name="_Toc426467816"/>
      <w:bookmarkStart w:id="31" w:name="_Toc426537240"/>
      <w:r w:rsidRPr="006762CD">
        <w:rPr>
          <w:szCs w:val="28"/>
        </w:rPr>
        <w:t>Новейшая история ВФСК ГТО</w:t>
      </w:r>
      <w:bookmarkEnd w:id="30"/>
      <w:bookmarkEnd w:id="31"/>
    </w:p>
    <w:p w:rsidR="006762CD" w:rsidRPr="006762CD" w:rsidRDefault="006762CD" w:rsidP="006762CD">
      <w:pPr>
        <w:rPr>
          <w:lang w:eastAsia="x-none"/>
        </w:rPr>
      </w:pP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968">
        <w:rPr>
          <w:rFonts w:ascii="Times New Roman" w:eastAsia="Calibri" w:hAnsi="Times New Roman"/>
          <w:sz w:val="28"/>
          <w:szCs w:val="28"/>
        </w:rPr>
        <w:t xml:space="preserve">24 марта 2015 г. исполнился год со дня принятия Указа Президента Российской Федерации №172 «О Всероссийском физкультурно-спортивном комплексе «Готов к труду и обороне» (ГТО)». </w:t>
      </w:r>
    </w:p>
    <w:p w:rsidR="00FF4EAC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r w:rsidR="006070F0" w:rsidRPr="00645700">
        <w:rPr>
          <w:rFonts w:ascii="Times New Roman" w:hAnsi="Times New Roman"/>
          <w:sz w:val="28"/>
          <w:szCs w:val="28"/>
        </w:rPr>
        <w:t>Всероссийского</w:t>
      </w:r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</w:t>
      </w:r>
      <w:r w:rsidR="00412C19">
        <w:rPr>
          <w:rFonts w:ascii="Times New Roman" w:hAnsi="Times New Roman"/>
          <w:sz w:val="28"/>
          <w:szCs w:val="28"/>
        </w:rPr>
        <w:t>ости использования возможностей физической</w:t>
      </w:r>
      <w:r w:rsidRPr="00645700">
        <w:rPr>
          <w:rFonts w:ascii="Times New Roman" w:hAnsi="Times New Roman"/>
          <w:sz w:val="28"/>
          <w:szCs w:val="28"/>
        </w:rPr>
        <w:t xml:space="preserve">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  <w:r w:rsidR="00817358">
        <w:rPr>
          <w:rFonts w:ascii="Times New Roman" w:hAnsi="Times New Roman"/>
          <w:sz w:val="28"/>
          <w:szCs w:val="28"/>
        </w:rPr>
        <w:t xml:space="preserve"> </w:t>
      </w:r>
    </w:p>
    <w:p w:rsidR="00042968" w:rsidRPr="0091402C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Задачами Всероссийского физкультурно-спортивного комплекса являются: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r w:rsidR="006070F0" w:rsidRPr="00645700">
        <w:rPr>
          <w:rFonts w:ascii="Times New Roman" w:hAnsi="Times New Roman"/>
          <w:sz w:val="28"/>
          <w:szCs w:val="28"/>
        </w:rPr>
        <w:t>физической</w:t>
      </w:r>
      <w:r w:rsidR="00412C19" w:rsidRPr="00412C19">
        <w:rPr>
          <w:rFonts w:ascii="Times New Roman" w:hAnsi="Times New Roman"/>
          <w:sz w:val="28"/>
          <w:szCs w:val="28"/>
        </w:rPr>
        <w:t xml:space="preserve"> </w:t>
      </w:r>
      <w:r w:rsidR="00412C19">
        <w:rPr>
          <w:rFonts w:ascii="Times New Roman" w:hAnsi="Times New Roman"/>
          <w:sz w:val="28"/>
          <w:szCs w:val="28"/>
        </w:rPr>
        <w:t>культурой</w:t>
      </w:r>
      <w:r w:rsidRPr="00645700">
        <w:rPr>
          <w:rFonts w:ascii="Times New Roman" w:hAnsi="Times New Roman"/>
          <w:sz w:val="28"/>
          <w:szCs w:val="28"/>
        </w:rPr>
        <w:t xml:space="preserve"> и спортом в Российской̆ Федерации;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r w:rsidR="006070F0" w:rsidRPr="00645700">
        <w:rPr>
          <w:rFonts w:ascii="Times New Roman" w:hAnsi="Times New Roman"/>
          <w:sz w:val="28"/>
          <w:szCs w:val="28"/>
        </w:rPr>
        <w:t>физическое</w:t>
      </w:r>
      <w:r w:rsidRPr="00645700">
        <w:rPr>
          <w:rFonts w:ascii="Times New Roman" w:hAnsi="Times New Roman"/>
          <w:sz w:val="28"/>
          <w:szCs w:val="28"/>
        </w:rPr>
        <w:t xml:space="preserve"> подготовленности и продолжител</w:t>
      </w:r>
      <w:r w:rsidR="00412C19">
        <w:rPr>
          <w:rFonts w:ascii="Times New Roman" w:hAnsi="Times New Roman"/>
          <w:sz w:val="28"/>
          <w:szCs w:val="28"/>
        </w:rPr>
        <w:t>ьности жизни граждан Российской</w:t>
      </w:r>
      <w:r w:rsidRPr="00645700">
        <w:rPr>
          <w:rFonts w:ascii="Times New Roman" w:hAnsi="Times New Roman"/>
          <w:sz w:val="28"/>
          <w:szCs w:val="28"/>
        </w:rPr>
        <w:t xml:space="preserve"> Федерации;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</w:t>
      </w:r>
      <w:r w:rsidR="00412C19">
        <w:rPr>
          <w:rFonts w:ascii="Times New Roman" w:hAnsi="Times New Roman"/>
          <w:sz w:val="28"/>
          <w:szCs w:val="28"/>
        </w:rPr>
        <w:t xml:space="preserve"> потребностей</w:t>
      </w:r>
      <w:r w:rsidRPr="00645700">
        <w:rPr>
          <w:rFonts w:ascii="Times New Roman" w:hAnsi="Times New Roman"/>
          <w:sz w:val="28"/>
          <w:szCs w:val="28"/>
        </w:rPr>
        <w:t xml:space="preserve"> в систематических</w:t>
      </w:r>
      <w:r w:rsidR="00412C19">
        <w:rPr>
          <w:rFonts w:ascii="Times New Roman" w:hAnsi="Times New Roman"/>
          <w:sz w:val="28"/>
          <w:szCs w:val="28"/>
        </w:rPr>
        <w:t xml:space="preserve"> занятиях физической культурой</w:t>
      </w:r>
      <w:r w:rsidRPr="00645700">
        <w:rPr>
          <w:rFonts w:ascii="Times New Roman" w:hAnsi="Times New Roman"/>
          <w:sz w:val="28"/>
          <w:szCs w:val="28"/>
        </w:rPr>
        <w:t xml:space="preserve"> и спортом, физическом самосовершенствовании и ведении здорового образа жизни;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42968" w:rsidRPr="00645700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>ВФСК</w:t>
      </w:r>
      <w:r w:rsidR="00461B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требования к оценке уровня знаний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Федерации, Министерством обороны Российской Федерации и Министерством здравоохранения Российской Федерации.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и нормативы включают в себя: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подразделяются на обязательные испытания (тесты) и испытания по выбору.</w:t>
      </w:r>
      <w:r w:rsidR="00AF22E5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 xml:space="preserve">Обязательные испытания (тесты) в соответствии со ступенями структуры </w:t>
      </w:r>
      <w:r w:rsidR="00AF22E5" w:rsidRPr="00645700">
        <w:rPr>
          <w:rFonts w:ascii="Times New Roman" w:hAnsi="Times New Roman"/>
          <w:sz w:val="28"/>
          <w:szCs w:val="28"/>
        </w:rPr>
        <w:t>Всероссийского</w:t>
      </w:r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скоростных </w:t>
      </w:r>
      <w:r w:rsidR="00AF22E5" w:rsidRPr="00645700">
        <w:rPr>
          <w:rFonts w:ascii="Times New Roman" w:hAnsi="Times New Roman"/>
          <w:sz w:val="28"/>
          <w:szCs w:val="28"/>
        </w:rPr>
        <w:t>возможностей</w:t>
      </w:r>
      <w:r w:rsidRPr="00645700">
        <w:rPr>
          <w:rFonts w:ascii="Times New Roman" w:hAnsi="Times New Roman"/>
          <w:sz w:val="28"/>
          <w:szCs w:val="28"/>
        </w:rPr>
        <w:t xml:space="preserve">; 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 способностей;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42968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гигиена занятий физической культурой̆;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</w:t>
      </w:r>
      <w:r w:rsidR="00813657">
        <w:rPr>
          <w:rFonts w:ascii="Times New Roman" w:hAnsi="Times New Roman"/>
          <w:sz w:val="28"/>
          <w:szCs w:val="28"/>
        </w:rPr>
        <w:t>нятиях различными физкультурно-</w:t>
      </w:r>
      <w:r w:rsidRPr="00645700">
        <w:rPr>
          <w:rFonts w:ascii="Times New Roman" w:hAnsi="Times New Roman"/>
          <w:sz w:val="28"/>
          <w:szCs w:val="28"/>
        </w:rPr>
        <w:t>оздоровительными системами и видами спорта;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методики самостоятельных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42968" w:rsidRPr="00645700" w:rsidRDefault="00042968" w:rsidP="002F0D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AF22E5" w:rsidRPr="0091402C">
        <w:rPr>
          <w:rFonts w:ascii="Times New Roman" w:hAnsi="Times New Roman"/>
          <w:sz w:val="28"/>
          <w:szCs w:val="28"/>
        </w:rPr>
        <w:t>Всероссийского</w:t>
      </w:r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комплекса, образец и описание которого утверждаются Министерством спорта </w:t>
      </w:r>
      <w:r w:rsidR="00AF22E5" w:rsidRPr="0091402C">
        <w:rPr>
          <w:rFonts w:ascii="Times New Roman" w:hAnsi="Times New Roman"/>
          <w:sz w:val="28"/>
          <w:szCs w:val="28"/>
        </w:rPr>
        <w:t>Российской</w:t>
      </w:r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r w:rsidR="00AF22E5" w:rsidRPr="0091402C">
        <w:rPr>
          <w:rFonts w:ascii="Times New Roman" w:hAnsi="Times New Roman"/>
          <w:sz w:val="28"/>
          <w:szCs w:val="28"/>
        </w:rPr>
        <w:t>Всероссийского</w:t>
      </w:r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Российской Федерации.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536E" w:rsidRDefault="00EB536E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2968" w:rsidRPr="002F0D09" w:rsidRDefault="00042968" w:rsidP="0087255C">
      <w:pPr>
        <w:pStyle w:val="a9"/>
        <w:numPr>
          <w:ilvl w:val="1"/>
          <w:numId w:val="12"/>
        </w:numPr>
        <w:shd w:val="clear" w:color="auto" w:fill="FFFFFF"/>
        <w:spacing w:line="276" w:lineRule="auto"/>
        <w:jc w:val="both"/>
        <w:outlineLvl w:val="1"/>
        <w:rPr>
          <w:b/>
          <w:sz w:val="32"/>
          <w:szCs w:val="32"/>
        </w:rPr>
      </w:pPr>
      <w:bookmarkStart w:id="32" w:name="_Toc426467817"/>
      <w:bookmarkStart w:id="33" w:name="_Toc426537241"/>
      <w:r w:rsidRPr="002F0D09">
        <w:rPr>
          <w:b/>
          <w:sz w:val="32"/>
          <w:szCs w:val="32"/>
        </w:rPr>
        <w:t>А как вы считаете, для чего нужно стремиться молодежи 21 века к выполнению нормативов ГТО, к получению знаков отличия?</w:t>
      </w:r>
      <w:bookmarkEnd w:id="32"/>
      <w:bookmarkEnd w:id="33"/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</w:t>
      </w:r>
      <w:r w:rsidRPr="006D42C3">
        <w:rPr>
          <w:rFonts w:ascii="Times New Roman" w:hAnsi="Times New Roman"/>
          <w:sz w:val="28"/>
          <w:szCs w:val="28"/>
        </w:rPr>
        <w:lastRenderedPageBreak/>
        <w:t>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>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>для формирования у молодого поколения целеустремлённости и уверенности в своих силах.</w:t>
      </w:r>
    </w:p>
    <w:p w:rsidR="00042968" w:rsidRPr="00645700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 xml:space="preserve">С 1 сентября 2016 года, все </w:t>
      </w:r>
      <w:r w:rsidRPr="00475E56">
        <w:rPr>
          <w:rFonts w:ascii="Times New Roman" w:hAnsi="Times New Roman"/>
          <w:b/>
          <w:sz w:val="28"/>
          <w:szCs w:val="28"/>
          <w:u w:val="single"/>
        </w:rPr>
        <w:t>желающие</w:t>
      </w:r>
      <w:r w:rsidRPr="00645700">
        <w:rPr>
          <w:rFonts w:ascii="Times New Roman" w:hAnsi="Times New Roman"/>
          <w:b/>
          <w:sz w:val="28"/>
          <w:szCs w:val="28"/>
        </w:rPr>
        <w:t xml:space="preserve">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</w:t>
      </w:r>
      <w:r>
        <w:rPr>
          <w:rFonts w:ascii="Times New Roman" w:hAnsi="Times New Roman"/>
          <w:sz w:val="28"/>
          <w:szCs w:val="28"/>
        </w:rPr>
        <w:t xml:space="preserve">лнению видов испытаний, а пока </w:t>
      </w:r>
      <w:r w:rsidRPr="00645700">
        <w:rPr>
          <w:rFonts w:ascii="Times New Roman" w:hAnsi="Times New Roman"/>
          <w:sz w:val="28"/>
          <w:szCs w:val="28"/>
        </w:rPr>
        <w:t xml:space="preserve">проходит апробация </w:t>
      </w:r>
      <w:r>
        <w:rPr>
          <w:rFonts w:ascii="Times New Roman" w:hAnsi="Times New Roman"/>
          <w:sz w:val="28"/>
          <w:szCs w:val="28"/>
        </w:rPr>
        <w:t>комплекса</w:t>
      </w:r>
      <w:r w:rsidRPr="00645700">
        <w:rPr>
          <w:rFonts w:ascii="Times New Roman" w:hAnsi="Times New Roman"/>
          <w:sz w:val="28"/>
          <w:szCs w:val="28"/>
        </w:rPr>
        <w:t xml:space="preserve"> в 61 регионе РФ. </w:t>
      </w:r>
      <w:r>
        <w:rPr>
          <w:rFonts w:ascii="Times New Roman" w:hAnsi="Times New Roman"/>
          <w:sz w:val="28"/>
          <w:szCs w:val="28"/>
        </w:rPr>
        <w:t xml:space="preserve">В 2016 году школьники официально могут выполнить нормативы комплекса в специально созданных Центрах тестирования. О них вы можете узнать, зарегистрировавшись на официальном сайте комплекса ГТО </w:t>
      </w:r>
      <w:hyperlink r:id="rId80" w:history="1"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www</w:t>
        </w:r>
        <w:r w:rsidRPr="009D1A0E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gto</w:t>
        </w:r>
        <w:r w:rsidRPr="009D1A0E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Pr="009D1A0E">
        <w:rPr>
          <w:rFonts w:ascii="Times New Roman" w:hAnsi="Times New Roman"/>
          <w:b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где все желающие заведут себе личный кабинет, озн</w:t>
      </w:r>
      <w:r>
        <w:rPr>
          <w:rFonts w:ascii="Times New Roman" w:hAnsi="Times New Roman"/>
          <w:sz w:val="28"/>
          <w:szCs w:val="28"/>
        </w:rPr>
        <w:t xml:space="preserve">акомятся с условиями, временем </w:t>
      </w:r>
      <w:r w:rsidRPr="00645700">
        <w:rPr>
          <w:rFonts w:ascii="Times New Roman" w:hAnsi="Times New Roman"/>
          <w:sz w:val="28"/>
          <w:szCs w:val="28"/>
        </w:rPr>
        <w:t>и мес</w:t>
      </w:r>
      <w:r>
        <w:rPr>
          <w:rFonts w:ascii="Times New Roman" w:hAnsi="Times New Roman"/>
          <w:sz w:val="28"/>
          <w:szCs w:val="28"/>
        </w:rPr>
        <w:t xml:space="preserve">том выполнения видов испытаний. Регистрация на сайте </w:t>
      </w:r>
      <w:hyperlink r:id="rId81" w:history="1"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www</w:t>
        </w:r>
        <w:r w:rsidRPr="009D1A0E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gto</w:t>
        </w:r>
        <w:r w:rsidRPr="009D1A0E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Pr="009D1A0E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является обязательным условием, чтобы стать участником движения комплекса ГТО.</w:t>
      </w:r>
    </w:p>
    <w:p w:rsidR="00042968" w:rsidRPr="009D1A0E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</w:t>
      </w:r>
      <w:r>
        <w:rPr>
          <w:rFonts w:ascii="Times New Roman" w:hAnsi="Times New Roman"/>
          <w:sz w:val="28"/>
          <w:szCs w:val="28"/>
        </w:rPr>
        <w:t xml:space="preserve">ь подготовку </w:t>
      </w:r>
      <w:r w:rsidRPr="00645700">
        <w:rPr>
          <w:rFonts w:ascii="Times New Roman" w:hAnsi="Times New Roman"/>
          <w:sz w:val="28"/>
          <w:szCs w:val="28"/>
        </w:rPr>
        <w:t>и борьбу с самим собой: со своей ленью, с нехваткой времени на поддержание своего здоровья… не забывайте «Движенье</w:t>
      </w:r>
      <w:r w:rsidR="00813657" w:rsidRPr="00813657">
        <w:rPr>
          <w:rFonts w:ascii="Times New Roman" w:hAnsi="Times New Roman"/>
          <w:sz w:val="28"/>
          <w:szCs w:val="28"/>
        </w:rPr>
        <w:t xml:space="preserve"> </w:t>
      </w:r>
      <w:r w:rsidR="00813657">
        <w:rPr>
          <w:rFonts w:ascii="Times New Roman" w:hAnsi="Times New Roman"/>
          <w:sz w:val="28"/>
          <w:szCs w:val="28"/>
        </w:rPr>
        <w:t>–</w:t>
      </w:r>
      <w:r w:rsidR="00813657" w:rsidRPr="00813657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это</w:t>
      </w:r>
      <w:r w:rsidR="00813657" w:rsidRPr="00813657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жизнь!», соблюдая рекомендации к недельному двигательному режиму, вы станете на шаг ближе к заветному знаку ГТО, обретете гармонию силы и духа. ГТО</w:t>
      </w:r>
      <w:r w:rsidRPr="00475E56">
        <w:rPr>
          <w:rFonts w:ascii="Times New Roman" w:hAnsi="Times New Roman"/>
          <w:sz w:val="28"/>
          <w:szCs w:val="28"/>
        </w:rPr>
        <w:t xml:space="preserve"> </w:t>
      </w:r>
      <w:r w:rsidR="00813657">
        <w:rPr>
          <w:rFonts w:ascii="Times New Roman" w:hAnsi="Times New Roman"/>
          <w:sz w:val="28"/>
          <w:szCs w:val="28"/>
        </w:rPr>
        <w:t>–</w:t>
      </w:r>
      <w:r w:rsidRPr="00475E56"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друг</w:t>
      </w:r>
      <w:r w:rsidR="0081365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>здоровья!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2968" w:rsidRPr="00461B71" w:rsidRDefault="002F0D09" w:rsidP="00461B71">
      <w:pPr>
        <w:pStyle w:val="1"/>
        <w:numPr>
          <w:ilvl w:val="0"/>
          <w:numId w:val="27"/>
        </w:numPr>
        <w:ind w:left="426"/>
        <w:rPr>
          <w:szCs w:val="32"/>
          <w:lang w:val="ru-RU"/>
        </w:rPr>
      </w:pPr>
      <w:r>
        <w:rPr>
          <w:b w:val="0"/>
          <w:szCs w:val="32"/>
        </w:rPr>
        <w:br w:type="page"/>
      </w:r>
      <w:bookmarkStart w:id="34" w:name="_Toc426467818"/>
      <w:bookmarkStart w:id="35" w:name="_Toc426537242"/>
      <w:r w:rsidR="00042968" w:rsidRPr="00461B71">
        <w:rPr>
          <w:szCs w:val="32"/>
        </w:rPr>
        <w:lastRenderedPageBreak/>
        <w:t>Вторая часть урока</w:t>
      </w:r>
      <w:bookmarkEnd w:id="34"/>
      <w:bookmarkEnd w:id="35"/>
    </w:p>
    <w:p w:rsidR="002F0D09" w:rsidRPr="006762CD" w:rsidRDefault="002F0D09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E56">
        <w:rPr>
          <w:rFonts w:ascii="Times New Roman" w:hAnsi="Times New Roman"/>
          <w:sz w:val="28"/>
          <w:szCs w:val="28"/>
        </w:rPr>
        <w:t>Классу предлагается пройти в спортивный зал</w:t>
      </w:r>
      <w:r>
        <w:rPr>
          <w:rFonts w:ascii="Times New Roman" w:hAnsi="Times New Roman"/>
          <w:sz w:val="28"/>
          <w:szCs w:val="28"/>
        </w:rPr>
        <w:t xml:space="preserve">, где учитель физической культуры совместно со старшеклассниками – помощниками организует выполнение основных видов испытаний (тестов) комплекса ГТО: </w:t>
      </w:r>
    </w:p>
    <w:p w:rsidR="00042968" w:rsidRDefault="0081735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042968">
        <w:rPr>
          <w:rFonts w:ascii="Times New Roman" w:hAnsi="Times New Roman"/>
          <w:sz w:val="28"/>
          <w:szCs w:val="28"/>
        </w:rPr>
        <w:t>аклон вперед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прыжок в длину с места</w:t>
      </w:r>
    </w:p>
    <w:p w:rsidR="00042968" w:rsidRDefault="00813657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-сгибание</w:t>
      </w:r>
      <w:r w:rsidRPr="00813657">
        <w:rPr>
          <w:rFonts w:ascii="Times New Roman" w:hAnsi="Times New Roman"/>
          <w:sz w:val="28"/>
          <w:szCs w:val="28"/>
        </w:rPr>
        <w:t>-</w:t>
      </w:r>
      <w:r w:rsidR="00042968">
        <w:rPr>
          <w:rFonts w:ascii="Times New Roman" w:hAnsi="Times New Roman"/>
          <w:sz w:val="28"/>
          <w:szCs w:val="28"/>
        </w:rPr>
        <w:t>разгибание рук в упоре лежа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подтягивание на высокой перекладине 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поднимание туловища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</w:t>
      </w:r>
      <w:r w:rsidR="00A6002E">
        <w:rPr>
          <w:rFonts w:ascii="Times New Roman" w:hAnsi="Times New Roman"/>
          <w:sz w:val="28"/>
          <w:szCs w:val="28"/>
        </w:rPr>
        <w:t>г 30, 60</w:t>
      </w:r>
      <w:r>
        <w:rPr>
          <w:rFonts w:ascii="Times New Roman" w:hAnsi="Times New Roman"/>
          <w:sz w:val="28"/>
          <w:szCs w:val="28"/>
        </w:rPr>
        <w:t>,100 метров (при условии хорошей погоды – дистанцию можно провести на улице).</w:t>
      </w:r>
    </w:p>
    <w:p w:rsidR="00042968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Приветствуется, если условия школы позволяют провести другие виды испытаний (тестов) предусмотренные комплексом ГТО и (стрельба из пневматической винтовки или электронного оружия, метание мяча и др.).</w:t>
      </w:r>
    </w:p>
    <w:p w:rsidR="00042968" w:rsidRPr="00475E56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2968" w:rsidRPr="0004594C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вперед в социальные сети, давайте все вместе обратимся к друзьям, сверстникам, знакомым с вопросом:</w:t>
      </w:r>
    </w:p>
    <w:p w:rsidR="00042968" w:rsidRPr="0091402C" w:rsidRDefault="00042968" w:rsidP="002F0D09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 xml:space="preserve">«А вам слабо </w:t>
      </w:r>
      <w:r w:rsidR="00813657">
        <w:rPr>
          <w:rFonts w:ascii="Times New Roman" w:hAnsi="Times New Roman"/>
          <w:b/>
          <w:sz w:val="28"/>
          <w:szCs w:val="28"/>
        </w:rPr>
        <w:t>–</w:t>
      </w:r>
      <w:r w:rsidRPr="0091402C">
        <w:rPr>
          <w:rFonts w:ascii="Times New Roman" w:hAnsi="Times New Roman"/>
          <w:b/>
          <w:sz w:val="28"/>
          <w:szCs w:val="28"/>
        </w:rPr>
        <w:t xml:space="preserve"> стать</w:t>
      </w:r>
      <w:r w:rsidR="00813657" w:rsidRPr="00F659EB">
        <w:rPr>
          <w:rFonts w:ascii="Times New Roman" w:hAnsi="Times New Roman"/>
          <w:b/>
          <w:sz w:val="28"/>
          <w:szCs w:val="28"/>
        </w:rPr>
        <w:t xml:space="preserve"> </w:t>
      </w:r>
      <w:r w:rsidRPr="0091402C">
        <w:rPr>
          <w:rFonts w:ascii="Times New Roman" w:hAnsi="Times New Roman"/>
          <w:b/>
          <w:sz w:val="28"/>
          <w:szCs w:val="28"/>
        </w:rPr>
        <w:t>ближе к знаку ГТО?»</w:t>
      </w:r>
    </w:p>
    <w:p w:rsidR="00042968" w:rsidRPr="0091402C" w:rsidRDefault="00042968" w:rsidP="002F0D0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0D09" w:rsidRPr="00F659EB" w:rsidRDefault="002F0D09" w:rsidP="002F0D09">
      <w:pPr>
        <w:pStyle w:val="a3"/>
        <w:tabs>
          <w:tab w:val="left" w:pos="600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0D09" w:rsidRPr="00F659EB" w:rsidRDefault="002F0D09" w:rsidP="002F0D09">
      <w:pPr>
        <w:pStyle w:val="a3"/>
        <w:tabs>
          <w:tab w:val="left" w:pos="600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0D09" w:rsidRPr="00F659EB" w:rsidRDefault="002F0D09" w:rsidP="002F0D09">
      <w:pPr>
        <w:pStyle w:val="a3"/>
        <w:tabs>
          <w:tab w:val="left" w:pos="600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0D09" w:rsidRPr="00F659EB" w:rsidRDefault="002F0D09" w:rsidP="002F0D09">
      <w:pPr>
        <w:pStyle w:val="a3"/>
        <w:tabs>
          <w:tab w:val="left" w:pos="600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1193B" w:rsidRPr="006B14D1" w:rsidRDefault="002F0D09" w:rsidP="00787CF9">
      <w:pPr>
        <w:pStyle w:val="a3"/>
        <w:tabs>
          <w:tab w:val="left" w:pos="0"/>
        </w:tabs>
        <w:spacing w:after="24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659EB">
        <w:rPr>
          <w:rFonts w:ascii="Times New Roman" w:hAnsi="Times New Roman"/>
          <w:b/>
          <w:sz w:val="28"/>
          <w:szCs w:val="28"/>
        </w:rPr>
        <w:br w:type="page"/>
      </w:r>
      <w:bookmarkStart w:id="36" w:name="_Toc426467819"/>
      <w:bookmarkStart w:id="37" w:name="_Toc426537243"/>
      <w:r w:rsidR="004E5547" w:rsidRPr="006B14D1">
        <w:rPr>
          <w:rFonts w:ascii="Times New Roman" w:hAnsi="Times New Roman"/>
          <w:b/>
          <w:sz w:val="28"/>
          <w:szCs w:val="28"/>
        </w:rPr>
        <w:lastRenderedPageBreak/>
        <w:t>Список используем</w:t>
      </w:r>
      <w:r w:rsidR="00787CF9" w:rsidRPr="006B14D1">
        <w:rPr>
          <w:rFonts w:ascii="Times New Roman" w:hAnsi="Times New Roman"/>
          <w:b/>
          <w:sz w:val="28"/>
          <w:szCs w:val="28"/>
        </w:rPr>
        <w:t>ых</w:t>
      </w:r>
      <w:r w:rsidR="004E5547" w:rsidRPr="006B14D1">
        <w:rPr>
          <w:rFonts w:ascii="Times New Roman" w:hAnsi="Times New Roman"/>
          <w:b/>
          <w:sz w:val="28"/>
          <w:szCs w:val="28"/>
        </w:rPr>
        <w:t xml:space="preserve"> </w:t>
      </w:r>
      <w:r w:rsidR="00787CF9" w:rsidRPr="006B14D1">
        <w:rPr>
          <w:rFonts w:ascii="Times New Roman" w:hAnsi="Times New Roman"/>
          <w:b/>
          <w:sz w:val="28"/>
          <w:szCs w:val="28"/>
        </w:rPr>
        <w:t xml:space="preserve">источников и </w:t>
      </w:r>
      <w:r w:rsidR="004E5547" w:rsidRPr="006B14D1">
        <w:rPr>
          <w:rFonts w:ascii="Times New Roman" w:hAnsi="Times New Roman"/>
          <w:b/>
          <w:sz w:val="28"/>
          <w:szCs w:val="28"/>
        </w:rPr>
        <w:t>литературы</w:t>
      </w:r>
      <w:bookmarkEnd w:id="36"/>
      <w:bookmarkEnd w:id="37"/>
    </w:p>
    <w:p w:rsidR="00551409" w:rsidRPr="00B63730" w:rsidRDefault="00B4037B" w:rsidP="00214952">
      <w:pPr>
        <w:pStyle w:val="af2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63730">
        <w:rPr>
          <w:rFonts w:ascii="Times New Roman" w:hAnsi="Times New Roman"/>
          <w:sz w:val="28"/>
          <w:szCs w:val="28"/>
          <w:lang w:val="ru-RU" w:eastAsia="ru-RU"/>
        </w:rPr>
        <w:t>Указ Президента Российской Федерации от 24 марта 2014 г. № 172</w:t>
      </w:r>
      <w:r w:rsidR="00551409" w:rsidRPr="00B63730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B63730">
        <w:rPr>
          <w:rFonts w:ascii="Times New Roman" w:hAnsi="Times New Roman"/>
          <w:sz w:val="28"/>
          <w:szCs w:val="28"/>
          <w:lang w:val="ru-RU" w:eastAsia="ru-RU"/>
        </w:rPr>
        <w:br/>
      </w:r>
      <w:r w:rsidR="00B63730" w:rsidRPr="00B63730">
        <w:rPr>
          <w:rFonts w:ascii="Times New Roman" w:hAnsi="Times New Roman"/>
          <w:sz w:val="28"/>
          <w:szCs w:val="28"/>
          <w:lang w:val="ru-RU" w:eastAsia="ru-RU"/>
        </w:rPr>
        <w:t>«О Всероссийском физкультурно-спортивном комплексе «Готов к труду и обороне» (ГТО)»</w:t>
      </w:r>
    </w:p>
    <w:p w:rsidR="00B4037B" w:rsidRPr="00551409" w:rsidRDefault="00B4037B" w:rsidP="00214952">
      <w:pPr>
        <w:pStyle w:val="af2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1409">
        <w:rPr>
          <w:rFonts w:ascii="Times New Roman" w:hAnsi="Times New Roman"/>
          <w:sz w:val="28"/>
          <w:szCs w:val="28"/>
        </w:rPr>
        <w:t>Министерст</w:t>
      </w:r>
      <w:r w:rsidR="00551409" w:rsidRPr="00551409">
        <w:rPr>
          <w:rFonts w:ascii="Times New Roman" w:hAnsi="Times New Roman"/>
          <w:sz w:val="28"/>
          <w:szCs w:val="28"/>
        </w:rPr>
        <w:t xml:space="preserve">во Спорта Российской Федерации </w:t>
      </w:r>
      <w:r w:rsidRPr="00551409">
        <w:rPr>
          <w:rFonts w:ascii="Times New Roman" w:hAnsi="Times New Roman"/>
          <w:sz w:val="28"/>
          <w:szCs w:val="28"/>
        </w:rPr>
        <w:t>[</w:t>
      </w:r>
      <w:r w:rsidR="006B14D1" w:rsidRPr="00551409">
        <w:rPr>
          <w:rFonts w:ascii="Times New Roman" w:hAnsi="Times New Roman"/>
          <w:sz w:val="28"/>
          <w:szCs w:val="28"/>
          <w:lang w:val="ru-RU"/>
        </w:rPr>
        <w:t>Электронный ресурс</w:t>
      </w:r>
      <w:r w:rsidRPr="00551409">
        <w:rPr>
          <w:rFonts w:ascii="Times New Roman" w:hAnsi="Times New Roman"/>
          <w:sz w:val="28"/>
          <w:szCs w:val="28"/>
        </w:rPr>
        <w:t>]</w:t>
      </w:r>
      <w:r w:rsidR="006B14D1" w:rsidRPr="00551409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551409">
        <w:rPr>
          <w:rFonts w:ascii="Times New Roman" w:hAnsi="Times New Roman"/>
          <w:sz w:val="28"/>
          <w:szCs w:val="28"/>
        </w:rPr>
        <w:t xml:space="preserve"> URL: </w:t>
      </w:r>
      <w:hyperlink r:id="rId82" w:history="1">
        <w:r w:rsidRPr="00551409">
          <w:rPr>
            <w:rStyle w:val="a4"/>
            <w:rFonts w:ascii="Times New Roman" w:hAnsi="Times New Roman"/>
            <w:sz w:val="28"/>
            <w:szCs w:val="28"/>
          </w:rPr>
          <w:t>http://www.minsport.gov.ru/</w:t>
        </w:r>
      </w:hyperlink>
    </w:p>
    <w:p w:rsidR="000B7B8C" w:rsidRPr="00B63730" w:rsidRDefault="000B7B8C" w:rsidP="00214952">
      <w:pPr>
        <w:pStyle w:val="a9"/>
        <w:numPr>
          <w:ilvl w:val="0"/>
          <w:numId w:val="23"/>
        </w:numPr>
        <w:spacing w:line="360" w:lineRule="auto"/>
        <w:ind w:left="0"/>
        <w:jc w:val="both"/>
        <w:rPr>
          <w:sz w:val="28"/>
          <w:szCs w:val="28"/>
        </w:rPr>
      </w:pPr>
      <w:r w:rsidRPr="006B14D1">
        <w:rPr>
          <w:rStyle w:val="a4"/>
          <w:color w:val="auto"/>
          <w:sz w:val="28"/>
          <w:szCs w:val="28"/>
          <w:u w:val="none"/>
        </w:rPr>
        <w:t xml:space="preserve">Институт повышения квалификации </w:t>
      </w:r>
      <w:r w:rsidR="00551409">
        <w:rPr>
          <w:rStyle w:val="a4"/>
          <w:color w:val="auto"/>
          <w:sz w:val="28"/>
          <w:szCs w:val="28"/>
          <w:u w:val="none"/>
        </w:rPr>
        <w:t xml:space="preserve">работников физической культуры </w:t>
      </w:r>
      <w:r w:rsidRPr="006B14D1">
        <w:rPr>
          <w:sz w:val="28"/>
          <w:szCs w:val="28"/>
        </w:rPr>
        <w:t>[</w:t>
      </w:r>
      <w:r w:rsidR="00DE2DB3">
        <w:rPr>
          <w:sz w:val="28"/>
          <w:szCs w:val="28"/>
        </w:rPr>
        <w:t>Электронный ресурс</w:t>
      </w:r>
      <w:r w:rsidRPr="006B14D1">
        <w:rPr>
          <w:sz w:val="28"/>
          <w:szCs w:val="28"/>
        </w:rPr>
        <w:t xml:space="preserve">] </w:t>
      </w:r>
      <w:r w:rsidR="00DE2DB3">
        <w:rPr>
          <w:sz w:val="28"/>
          <w:szCs w:val="28"/>
        </w:rPr>
        <w:t>Режим доступа</w:t>
      </w:r>
      <w:r w:rsidRPr="006B14D1">
        <w:rPr>
          <w:sz w:val="28"/>
          <w:szCs w:val="28"/>
        </w:rPr>
        <w:t xml:space="preserve">: </w:t>
      </w:r>
      <w:hyperlink r:id="rId83" w:history="1">
        <w:r w:rsidRPr="006B14D1">
          <w:rPr>
            <w:rStyle w:val="a4"/>
            <w:bCs/>
            <w:sz w:val="28"/>
            <w:szCs w:val="28"/>
          </w:rPr>
          <w:t>http://ipkfks.ru/content/</w:t>
        </w:r>
      </w:hyperlink>
      <w:r w:rsidR="00551409">
        <w:rPr>
          <w:bCs/>
          <w:sz w:val="28"/>
          <w:szCs w:val="28"/>
        </w:rPr>
        <w:t xml:space="preserve"> </w:t>
      </w:r>
      <w:r w:rsidR="00A6002E">
        <w:rPr>
          <w:bCs/>
          <w:sz w:val="28"/>
          <w:szCs w:val="28"/>
        </w:rPr>
        <w:t>-</w:t>
      </w:r>
      <w:r w:rsidR="00106D21">
        <w:rPr>
          <w:bCs/>
          <w:sz w:val="28"/>
          <w:szCs w:val="28"/>
        </w:rPr>
        <w:t xml:space="preserve"> </w:t>
      </w:r>
      <w:r w:rsidR="00106D21" w:rsidRPr="00B63730">
        <w:rPr>
          <w:sz w:val="28"/>
          <w:szCs w:val="28"/>
        </w:rPr>
        <w:t xml:space="preserve">Заглавие </w:t>
      </w:r>
      <w:r w:rsidR="005F7486" w:rsidRPr="005F7486">
        <w:rPr>
          <w:sz w:val="28"/>
          <w:szCs w:val="28"/>
        </w:rPr>
        <w:br/>
      </w:r>
      <w:r w:rsidR="00106D21" w:rsidRPr="00B63730">
        <w:rPr>
          <w:sz w:val="28"/>
          <w:szCs w:val="28"/>
        </w:rPr>
        <w:t xml:space="preserve">с экрана. </w:t>
      </w:r>
      <w:r w:rsidR="00106D21">
        <w:rPr>
          <w:sz w:val="28"/>
          <w:szCs w:val="28"/>
        </w:rPr>
        <w:t>-</w:t>
      </w:r>
      <w:r w:rsidR="004C3271" w:rsidRPr="004C3271">
        <w:rPr>
          <w:sz w:val="28"/>
          <w:szCs w:val="28"/>
        </w:rPr>
        <w:t xml:space="preserve"> </w:t>
      </w:r>
      <w:r w:rsidR="00B63730" w:rsidRPr="00B63730">
        <w:rPr>
          <w:bCs/>
          <w:sz w:val="28"/>
          <w:szCs w:val="28"/>
        </w:rPr>
        <w:t>Видеогалерея ГТО.</w:t>
      </w:r>
    </w:p>
    <w:p w:rsidR="006B14D1" w:rsidRPr="00B63730" w:rsidRDefault="005D4608" w:rsidP="00214952">
      <w:pPr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3730">
        <w:rPr>
          <w:rFonts w:ascii="Times New Roman" w:hAnsi="Times New Roman" w:cs="Times New Roman"/>
          <w:sz w:val="28"/>
          <w:szCs w:val="28"/>
        </w:rPr>
        <w:t>ГТО в СССР [</w:t>
      </w:r>
      <w:r w:rsidR="006B14D1" w:rsidRPr="00B63730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63730">
        <w:rPr>
          <w:rFonts w:ascii="Times New Roman" w:hAnsi="Times New Roman" w:cs="Times New Roman"/>
          <w:sz w:val="28"/>
          <w:szCs w:val="28"/>
        </w:rPr>
        <w:t xml:space="preserve">] </w:t>
      </w:r>
      <w:r w:rsidR="006B14D1" w:rsidRPr="00B63730">
        <w:rPr>
          <w:rFonts w:ascii="Times New Roman" w:hAnsi="Times New Roman" w:cs="Times New Roman"/>
          <w:sz w:val="28"/>
          <w:szCs w:val="28"/>
        </w:rPr>
        <w:t>Режим доступа</w:t>
      </w:r>
      <w:r w:rsidR="00273126" w:rsidRPr="00B63730">
        <w:rPr>
          <w:rFonts w:ascii="Times New Roman" w:hAnsi="Times New Roman" w:cs="Times New Roman"/>
          <w:sz w:val="28"/>
          <w:szCs w:val="28"/>
        </w:rPr>
        <w:t xml:space="preserve">: </w:t>
      </w:r>
      <w:r w:rsidR="00106D21">
        <w:rPr>
          <w:rFonts w:ascii="Times New Roman" w:hAnsi="Times New Roman" w:cs="Times New Roman"/>
          <w:sz w:val="28"/>
          <w:szCs w:val="28"/>
        </w:rPr>
        <w:t xml:space="preserve">- </w:t>
      </w:r>
      <w:r w:rsidR="006B14D1" w:rsidRPr="00B63730">
        <w:rPr>
          <w:rFonts w:ascii="Times New Roman" w:hAnsi="Times New Roman" w:cs="Times New Roman"/>
          <w:sz w:val="28"/>
          <w:szCs w:val="28"/>
          <w:lang w:eastAsia="ru-RU"/>
        </w:rPr>
        <w:t>Заглавие с экрана.</w:t>
      </w:r>
      <w:r w:rsidR="00551409" w:rsidRPr="00B637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6002E">
        <w:rPr>
          <w:rFonts w:ascii="Times New Roman" w:hAnsi="Times New Roman" w:cs="Times New Roman"/>
          <w:sz w:val="28"/>
          <w:szCs w:val="28"/>
          <w:lang w:eastAsia="ru-RU"/>
        </w:rPr>
        <w:t>- Нормы ГТО.</w:t>
      </w:r>
    </w:p>
    <w:p w:rsidR="00B63730" w:rsidRPr="00B63730" w:rsidRDefault="009B7507" w:rsidP="00214952">
      <w:pPr>
        <w:numPr>
          <w:ilvl w:val="0"/>
          <w:numId w:val="23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63730">
        <w:rPr>
          <w:rFonts w:ascii="Times New Roman" w:hAnsi="Times New Roman" w:cs="Times New Roman"/>
          <w:sz w:val="28"/>
          <w:szCs w:val="28"/>
        </w:rPr>
        <w:t xml:space="preserve">Государственный музей спорта </w:t>
      </w:r>
      <w:r w:rsidR="006B14D1" w:rsidRPr="00B63730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84" w:history="1">
        <w:r w:rsidR="006B14D1" w:rsidRPr="00B63730">
          <w:rPr>
            <w:rStyle w:val="a4"/>
            <w:rFonts w:ascii="Times New Roman" w:hAnsi="Times New Roman" w:cs="Times New Roman"/>
            <w:sz w:val="28"/>
            <w:szCs w:val="28"/>
          </w:rPr>
          <w:t>http://museumsport.ru/wheelofhistory/gto/</w:t>
        </w:r>
      </w:hyperlink>
      <w:r w:rsidR="006B14D1" w:rsidRPr="00B63730">
        <w:rPr>
          <w:rFonts w:ascii="Times New Roman" w:hAnsi="Times New Roman" w:cs="Times New Roman"/>
          <w:sz w:val="28"/>
          <w:szCs w:val="28"/>
        </w:rPr>
        <w:t xml:space="preserve"> </w:t>
      </w:r>
      <w:r w:rsidR="00551409" w:rsidRPr="00B63730">
        <w:rPr>
          <w:sz w:val="28"/>
          <w:szCs w:val="28"/>
        </w:rPr>
        <w:t>- З</w:t>
      </w:r>
      <w:r w:rsidR="006B14D1" w:rsidRPr="00B63730">
        <w:rPr>
          <w:rFonts w:ascii="Times New Roman" w:hAnsi="Times New Roman" w:cs="Times New Roman"/>
          <w:sz w:val="28"/>
          <w:szCs w:val="28"/>
        </w:rPr>
        <w:t>аглавие с экрана.</w:t>
      </w:r>
      <w:r w:rsidR="00551409" w:rsidRPr="00551409">
        <w:t xml:space="preserve"> </w:t>
      </w:r>
      <w:r w:rsidR="00A6002E">
        <w:rPr>
          <w:rFonts w:ascii="Times New Roman" w:hAnsi="Times New Roman" w:cs="Times New Roman"/>
          <w:sz w:val="28"/>
          <w:szCs w:val="28"/>
        </w:rPr>
        <w:t xml:space="preserve"> - Готов к труду и обороне.</w:t>
      </w:r>
    </w:p>
    <w:sectPr w:rsidR="00B63730" w:rsidRPr="00B63730" w:rsidSect="002F0D09">
      <w:footerReference w:type="default" r:id="rId8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4D4" w:rsidRDefault="008D54D4" w:rsidP="00512FDF">
      <w:r>
        <w:separator/>
      </w:r>
    </w:p>
  </w:endnote>
  <w:endnote w:type="continuationSeparator" w:id="0">
    <w:p w:rsidR="008D54D4" w:rsidRDefault="008D54D4" w:rsidP="00512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EC9" w:rsidRDefault="00CC7EC9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FB246D" w:rsidRPr="00FB246D">
      <w:rPr>
        <w:noProof/>
        <w:lang w:val="ru-RU"/>
      </w:rPr>
      <w:t>42</w:t>
    </w:r>
    <w:r>
      <w:fldChar w:fldCharType="end"/>
    </w:r>
  </w:p>
  <w:p w:rsidR="007010D9" w:rsidRPr="001115A5" w:rsidRDefault="007010D9" w:rsidP="001115A5">
    <w:pPr>
      <w:pStyle w:val="af3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4D4" w:rsidRDefault="008D54D4" w:rsidP="00512FDF">
      <w:r>
        <w:separator/>
      </w:r>
    </w:p>
  </w:footnote>
  <w:footnote w:type="continuationSeparator" w:id="0">
    <w:p w:rsidR="008D54D4" w:rsidRDefault="008D54D4" w:rsidP="00512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1989"/>
    <w:multiLevelType w:val="hybridMultilevel"/>
    <w:tmpl w:val="6AD29CC2"/>
    <w:lvl w:ilvl="0" w:tplc="41CE05E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1F1512"/>
    <w:multiLevelType w:val="multilevel"/>
    <w:tmpl w:val="022CD37C"/>
    <w:styleLink w:val="List8"/>
    <w:lvl w:ilvl="0">
      <w:numFmt w:val="bullet"/>
      <w:lvlText w:val="•"/>
      <w:lvlJc w:val="left"/>
      <w:pPr>
        <w:tabs>
          <w:tab w:val="num" w:pos="141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lang w:val="ru-RU"/>
      </w:rPr>
    </w:lvl>
  </w:abstractNum>
  <w:abstractNum w:abstractNumId="2">
    <w:nsid w:val="15290879"/>
    <w:multiLevelType w:val="multilevel"/>
    <w:tmpl w:val="8A3A6E92"/>
    <w:styleLink w:val="31"/>
    <w:lvl w:ilvl="0">
      <w:numFmt w:val="bullet"/>
      <w:lvlText w:val="•"/>
      <w:lvlJc w:val="left"/>
      <w:pPr>
        <w:tabs>
          <w:tab w:val="num" w:pos="851"/>
        </w:tabs>
        <w:ind w:left="851" w:hanging="284"/>
      </w:pPr>
      <w:rPr>
        <w:position w:val="0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lang w:val="ru-RU"/>
      </w:rPr>
    </w:lvl>
  </w:abstractNum>
  <w:abstractNum w:abstractNumId="3">
    <w:nsid w:val="18187689"/>
    <w:multiLevelType w:val="multilevel"/>
    <w:tmpl w:val="899CC244"/>
    <w:styleLink w:val="List28"/>
    <w:lvl w:ilvl="0">
      <w:numFmt w:val="bullet"/>
      <w:lvlText w:val="•"/>
      <w:lvlJc w:val="left"/>
      <w:pPr>
        <w:tabs>
          <w:tab w:val="num" w:pos="179"/>
        </w:tabs>
        <w:ind w:left="179" w:hanging="179"/>
      </w:pPr>
      <w:rPr>
        <w:kern w:val="0"/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kern w:val="0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kern w:val="0"/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kern w:val="0"/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kern w:val="0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kern w:val="0"/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kern w:val="0"/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kern w:val="0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kern w:val="0"/>
        <w:position w:val="0"/>
        <w:sz w:val="28"/>
        <w:szCs w:val="28"/>
        <w:lang w:val="ru-RU"/>
      </w:rPr>
    </w:lvl>
  </w:abstractNum>
  <w:abstractNum w:abstractNumId="4">
    <w:nsid w:val="1A085FB1"/>
    <w:multiLevelType w:val="hybridMultilevel"/>
    <w:tmpl w:val="9696A562"/>
    <w:lvl w:ilvl="0" w:tplc="34FCEF8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5">
    <w:nsid w:val="1A573B4B"/>
    <w:multiLevelType w:val="hybridMultilevel"/>
    <w:tmpl w:val="F73C4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B6543"/>
    <w:multiLevelType w:val="hybridMultilevel"/>
    <w:tmpl w:val="3E4E9F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20A26"/>
    <w:multiLevelType w:val="hybridMultilevel"/>
    <w:tmpl w:val="EF6CC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014C58"/>
    <w:multiLevelType w:val="hybridMultilevel"/>
    <w:tmpl w:val="21ECCFA8"/>
    <w:lvl w:ilvl="0" w:tplc="0419000F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9">
    <w:nsid w:val="2EE37DEC"/>
    <w:multiLevelType w:val="hybridMultilevel"/>
    <w:tmpl w:val="AE6C178E"/>
    <w:lvl w:ilvl="0" w:tplc="CFEAF926">
      <w:start w:val="2"/>
      <w:numFmt w:val="decimal"/>
      <w:lvlText w:val="%1"/>
      <w:lvlJc w:val="left"/>
      <w:pPr>
        <w:ind w:left="1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10">
    <w:nsid w:val="3026608B"/>
    <w:multiLevelType w:val="hybridMultilevel"/>
    <w:tmpl w:val="0EDED500"/>
    <w:lvl w:ilvl="0" w:tplc="03321104">
      <w:start w:val="2"/>
      <w:numFmt w:val="decimal"/>
      <w:lvlText w:val="%1."/>
      <w:lvlJc w:val="left"/>
      <w:pPr>
        <w:ind w:left="1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11">
    <w:nsid w:val="33EE78AE"/>
    <w:multiLevelType w:val="multilevel"/>
    <w:tmpl w:val="F5C892CA"/>
    <w:styleLink w:val="List27"/>
    <w:lvl w:ilvl="0">
      <w:numFmt w:val="bullet"/>
      <w:lvlText w:val="•"/>
      <w:lvlJc w:val="left"/>
      <w:pPr>
        <w:tabs>
          <w:tab w:val="num" w:pos="165"/>
        </w:tabs>
        <w:ind w:left="165" w:hanging="16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lang w:val="ru-RU"/>
      </w:rPr>
    </w:lvl>
  </w:abstractNum>
  <w:abstractNum w:abstractNumId="12">
    <w:nsid w:val="343B7036"/>
    <w:multiLevelType w:val="hybridMultilevel"/>
    <w:tmpl w:val="4DB47FF2"/>
    <w:lvl w:ilvl="0" w:tplc="4A82E460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12F7671"/>
    <w:multiLevelType w:val="hybridMultilevel"/>
    <w:tmpl w:val="3CDC4AF6"/>
    <w:lvl w:ilvl="0" w:tplc="4A761E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>
    <w:nsid w:val="491154D1"/>
    <w:multiLevelType w:val="hybridMultilevel"/>
    <w:tmpl w:val="0422F4F8"/>
    <w:lvl w:ilvl="0" w:tplc="8BE42E88">
      <w:start w:val="1"/>
      <w:numFmt w:val="decimal"/>
      <w:lvlText w:val="%1."/>
      <w:lvlJc w:val="left"/>
      <w:pPr>
        <w:ind w:left="177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4AF85D9E"/>
    <w:multiLevelType w:val="hybridMultilevel"/>
    <w:tmpl w:val="76DC3952"/>
    <w:lvl w:ilvl="0" w:tplc="A7981D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FE41B86"/>
    <w:multiLevelType w:val="multilevel"/>
    <w:tmpl w:val="2EBA24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0271F6B"/>
    <w:multiLevelType w:val="hybridMultilevel"/>
    <w:tmpl w:val="FB28C354"/>
    <w:lvl w:ilvl="0" w:tplc="EB00E4EE">
      <w:start w:val="1"/>
      <w:numFmt w:val="decimal"/>
      <w:lvlText w:val="%1."/>
      <w:lvlJc w:val="left"/>
      <w:pPr>
        <w:ind w:left="1108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9">
    <w:nsid w:val="52805195"/>
    <w:multiLevelType w:val="hybridMultilevel"/>
    <w:tmpl w:val="939076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62E688B"/>
    <w:multiLevelType w:val="hybridMultilevel"/>
    <w:tmpl w:val="401E0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881A08"/>
    <w:multiLevelType w:val="hybridMultilevel"/>
    <w:tmpl w:val="EBE412EC"/>
    <w:lvl w:ilvl="0" w:tplc="94B2F31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2703" w:hanging="360"/>
      </w:pPr>
    </w:lvl>
    <w:lvl w:ilvl="1" w:tplc="04190019">
      <w:start w:val="1"/>
      <w:numFmt w:val="lowerLetter"/>
      <w:lvlText w:val="%2."/>
      <w:lvlJc w:val="left"/>
      <w:pPr>
        <w:ind w:left="3423" w:hanging="360"/>
      </w:pPr>
    </w:lvl>
    <w:lvl w:ilvl="2" w:tplc="0419001B">
      <w:start w:val="1"/>
      <w:numFmt w:val="lowerRoman"/>
      <w:lvlText w:val="%3."/>
      <w:lvlJc w:val="right"/>
      <w:pPr>
        <w:ind w:left="4143" w:hanging="180"/>
      </w:pPr>
    </w:lvl>
    <w:lvl w:ilvl="3" w:tplc="0419000F">
      <w:start w:val="1"/>
      <w:numFmt w:val="decimal"/>
      <w:lvlText w:val="%4."/>
      <w:lvlJc w:val="left"/>
      <w:pPr>
        <w:ind w:left="4863" w:hanging="360"/>
      </w:pPr>
    </w:lvl>
    <w:lvl w:ilvl="4" w:tplc="04190019">
      <w:start w:val="1"/>
      <w:numFmt w:val="lowerLetter"/>
      <w:lvlText w:val="%5."/>
      <w:lvlJc w:val="left"/>
      <w:pPr>
        <w:ind w:left="5583" w:hanging="360"/>
      </w:pPr>
    </w:lvl>
    <w:lvl w:ilvl="5" w:tplc="0419001B">
      <w:start w:val="1"/>
      <w:numFmt w:val="lowerRoman"/>
      <w:lvlText w:val="%6."/>
      <w:lvlJc w:val="right"/>
      <w:pPr>
        <w:ind w:left="6303" w:hanging="180"/>
      </w:pPr>
    </w:lvl>
    <w:lvl w:ilvl="6" w:tplc="0419000F">
      <w:start w:val="1"/>
      <w:numFmt w:val="decimal"/>
      <w:lvlText w:val="%7."/>
      <w:lvlJc w:val="left"/>
      <w:pPr>
        <w:ind w:left="7023" w:hanging="360"/>
      </w:pPr>
    </w:lvl>
    <w:lvl w:ilvl="7" w:tplc="04190019">
      <w:start w:val="1"/>
      <w:numFmt w:val="lowerLetter"/>
      <w:lvlText w:val="%8."/>
      <w:lvlJc w:val="left"/>
      <w:pPr>
        <w:ind w:left="7743" w:hanging="360"/>
      </w:pPr>
    </w:lvl>
    <w:lvl w:ilvl="8" w:tplc="0419001B">
      <w:start w:val="1"/>
      <w:numFmt w:val="lowerRoman"/>
      <w:lvlText w:val="%9."/>
      <w:lvlJc w:val="right"/>
      <w:pPr>
        <w:ind w:left="8463" w:hanging="180"/>
      </w:pPr>
    </w:lvl>
  </w:abstractNum>
  <w:abstractNum w:abstractNumId="23">
    <w:nsid w:val="6C8B7061"/>
    <w:multiLevelType w:val="multilevel"/>
    <w:tmpl w:val="0EDE9E16"/>
    <w:styleLink w:val="List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b/>
        <w:bCs/>
        <w:position w:val="0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b/>
        <w:bCs/>
        <w:position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974"/>
        </w:tabs>
        <w:ind w:left="1974" w:hanging="840"/>
      </w:pPr>
      <w:rPr>
        <w:b/>
        <w:bCs/>
        <w:position w:val="0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2961"/>
        </w:tabs>
        <w:ind w:left="2961" w:hanging="1260"/>
      </w:pPr>
      <w:rPr>
        <w:b/>
        <w:bCs/>
        <w:position w:val="0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260"/>
      </w:pPr>
      <w:rPr>
        <w:b/>
        <w:bCs/>
        <w:position w:val="0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4515"/>
        </w:tabs>
        <w:ind w:left="4515" w:hanging="1680"/>
      </w:pPr>
      <w:rPr>
        <w:b/>
        <w:bCs/>
        <w:position w:val="0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5502"/>
        </w:tabs>
        <w:ind w:left="5502" w:hanging="2100"/>
      </w:pPr>
      <w:rPr>
        <w:b/>
        <w:bCs/>
        <w:position w:val="0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6069"/>
        </w:tabs>
        <w:ind w:left="6069" w:hanging="2100"/>
      </w:pPr>
      <w:rPr>
        <w:b/>
        <w:bCs/>
        <w:position w:val="0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520"/>
      </w:pPr>
      <w:rPr>
        <w:b/>
        <w:bCs/>
        <w:position w:val="0"/>
        <w:sz w:val="28"/>
        <w:szCs w:val="28"/>
        <w:lang w:val="ru-RU"/>
      </w:rPr>
    </w:lvl>
  </w:abstractNum>
  <w:abstractNum w:abstractNumId="24">
    <w:nsid w:val="7187104C"/>
    <w:multiLevelType w:val="hybridMultilevel"/>
    <w:tmpl w:val="185C03C8"/>
    <w:lvl w:ilvl="0" w:tplc="CE9489E0">
      <w:start w:val="3"/>
      <w:numFmt w:val="decimal"/>
      <w:lvlText w:val="%1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5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3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4"/>
  </w:num>
  <w:num w:numId="10">
    <w:abstractNumId w:val="4"/>
  </w:num>
  <w:num w:numId="11">
    <w:abstractNumId w:val="13"/>
  </w:num>
  <w:num w:numId="12">
    <w:abstractNumId w:val="17"/>
  </w:num>
  <w:num w:numId="13">
    <w:abstractNumId w:val="6"/>
  </w:num>
  <w:num w:numId="14">
    <w:abstractNumId w:val="18"/>
  </w:num>
  <w:num w:numId="15">
    <w:abstractNumId w:val="15"/>
  </w:num>
  <w:num w:numId="16">
    <w:abstractNumId w:val="21"/>
  </w:num>
  <w:num w:numId="17">
    <w:abstractNumId w:val="16"/>
  </w:num>
  <w:num w:numId="18">
    <w:abstractNumId w:val="20"/>
  </w:num>
  <w:num w:numId="19">
    <w:abstractNumId w:val="22"/>
  </w:num>
  <w:num w:numId="20">
    <w:abstractNumId w:val="5"/>
  </w:num>
  <w:num w:numId="21">
    <w:abstractNumId w:val="7"/>
  </w:num>
  <w:num w:numId="22">
    <w:abstractNumId w:val="24"/>
  </w:num>
  <w:num w:numId="23">
    <w:abstractNumId w:val="8"/>
  </w:num>
  <w:num w:numId="24">
    <w:abstractNumId w:val="19"/>
  </w:num>
  <w:num w:numId="25">
    <w:abstractNumId w:val="12"/>
  </w:num>
  <w:num w:numId="26">
    <w:abstractNumId w:val="10"/>
  </w:num>
  <w:num w:numId="2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75"/>
    <w:rsid w:val="00000200"/>
    <w:rsid w:val="0000064E"/>
    <w:rsid w:val="00002548"/>
    <w:rsid w:val="000043A5"/>
    <w:rsid w:val="000046F5"/>
    <w:rsid w:val="00005EBF"/>
    <w:rsid w:val="00006B2D"/>
    <w:rsid w:val="00011B77"/>
    <w:rsid w:val="0001202B"/>
    <w:rsid w:val="0001436A"/>
    <w:rsid w:val="00014A3C"/>
    <w:rsid w:val="000164CF"/>
    <w:rsid w:val="000176D0"/>
    <w:rsid w:val="000179F3"/>
    <w:rsid w:val="000208B2"/>
    <w:rsid w:val="0002103D"/>
    <w:rsid w:val="0002325E"/>
    <w:rsid w:val="000232C0"/>
    <w:rsid w:val="0002372A"/>
    <w:rsid w:val="00026606"/>
    <w:rsid w:val="000268E0"/>
    <w:rsid w:val="00026C45"/>
    <w:rsid w:val="00027BE7"/>
    <w:rsid w:val="00033643"/>
    <w:rsid w:val="00034343"/>
    <w:rsid w:val="00037387"/>
    <w:rsid w:val="00037EA9"/>
    <w:rsid w:val="00040344"/>
    <w:rsid w:val="00040C4B"/>
    <w:rsid w:val="000416F6"/>
    <w:rsid w:val="00042968"/>
    <w:rsid w:val="00043F98"/>
    <w:rsid w:val="00045AAA"/>
    <w:rsid w:val="000474D1"/>
    <w:rsid w:val="00052861"/>
    <w:rsid w:val="000535D1"/>
    <w:rsid w:val="00054F4B"/>
    <w:rsid w:val="00061D16"/>
    <w:rsid w:val="00062ABE"/>
    <w:rsid w:val="0006401F"/>
    <w:rsid w:val="00064376"/>
    <w:rsid w:val="0006614A"/>
    <w:rsid w:val="00066B19"/>
    <w:rsid w:val="000705E6"/>
    <w:rsid w:val="00072027"/>
    <w:rsid w:val="00074352"/>
    <w:rsid w:val="0008072B"/>
    <w:rsid w:val="00082549"/>
    <w:rsid w:val="00083C1F"/>
    <w:rsid w:val="000865A5"/>
    <w:rsid w:val="0008690C"/>
    <w:rsid w:val="000902D5"/>
    <w:rsid w:val="000946B4"/>
    <w:rsid w:val="00096C80"/>
    <w:rsid w:val="00097C9A"/>
    <w:rsid w:val="000A03A2"/>
    <w:rsid w:val="000A2598"/>
    <w:rsid w:val="000A4FF5"/>
    <w:rsid w:val="000A500C"/>
    <w:rsid w:val="000A66CF"/>
    <w:rsid w:val="000B1462"/>
    <w:rsid w:val="000B2D10"/>
    <w:rsid w:val="000B70C3"/>
    <w:rsid w:val="000B7B8C"/>
    <w:rsid w:val="000C28C5"/>
    <w:rsid w:val="000C452C"/>
    <w:rsid w:val="000C5ED9"/>
    <w:rsid w:val="000C6B56"/>
    <w:rsid w:val="000C7DD4"/>
    <w:rsid w:val="000D491D"/>
    <w:rsid w:val="000D52C3"/>
    <w:rsid w:val="000D74CB"/>
    <w:rsid w:val="000E0A7A"/>
    <w:rsid w:val="000E361B"/>
    <w:rsid w:val="000E5595"/>
    <w:rsid w:val="000E7076"/>
    <w:rsid w:val="000E78BA"/>
    <w:rsid w:val="000E7F24"/>
    <w:rsid w:val="000F123A"/>
    <w:rsid w:val="000F21C2"/>
    <w:rsid w:val="000F421A"/>
    <w:rsid w:val="000F447D"/>
    <w:rsid w:val="000F47CA"/>
    <w:rsid w:val="000F6F27"/>
    <w:rsid w:val="001017B3"/>
    <w:rsid w:val="00101BA4"/>
    <w:rsid w:val="00106D21"/>
    <w:rsid w:val="00111158"/>
    <w:rsid w:val="001115A5"/>
    <w:rsid w:val="00111604"/>
    <w:rsid w:val="001120AB"/>
    <w:rsid w:val="00112553"/>
    <w:rsid w:val="00113390"/>
    <w:rsid w:val="00120E6D"/>
    <w:rsid w:val="00121618"/>
    <w:rsid w:val="001221B1"/>
    <w:rsid w:val="001250A8"/>
    <w:rsid w:val="00125849"/>
    <w:rsid w:val="00125A9D"/>
    <w:rsid w:val="0013048F"/>
    <w:rsid w:val="00131681"/>
    <w:rsid w:val="001342F6"/>
    <w:rsid w:val="00135A8E"/>
    <w:rsid w:val="0013731D"/>
    <w:rsid w:val="0014166E"/>
    <w:rsid w:val="00143BEB"/>
    <w:rsid w:val="00144863"/>
    <w:rsid w:val="00144A01"/>
    <w:rsid w:val="00151B4E"/>
    <w:rsid w:val="00152958"/>
    <w:rsid w:val="00152BF2"/>
    <w:rsid w:val="00153F89"/>
    <w:rsid w:val="00155417"/>
    <w:rsid w:val="001608CD"/>
    <w:rsid w:val="001612CF"/>
    <w:rsid w:val="00161DDE"/>
    <w:rsid w:val="00164E81"/>
    <w:rsid w:val="0016547A"/>
    <w:rsid w:val="00166C29"/>
    <w:rsid w:val="0017060C"/>
    <w:rsid w:val="00170ADA"/>
    <w:rsid w:val="00172882"/>
    <w:rsid w:val="00172D3B"/>
    <w:rsid w:val="00174746"/>
    <w:rsid w:val="00176904"/>
    <w:rsid w:val="00176E11"/>
    <w:rsid w:val="00182E06"/>
    <w:rsid w:val="00182FEA"/>
    <w:rsid w:val="00185E6B"/>
    <w:rsid w:val="00187EB3"/>
    <w:rsid w:val="00190874"/>
    <w:rsid w:val="001915BC"/>
    <w:rsid w:val="001920A8"/>
    <w:rsid w:val="0019515F"/>
    <w:rsid w:val="0019593B"/>
    <w:rsid w:val="001A07F6"/>
    <w:rsid w:val="001A5B3B"/>
    <w:rsid w:val="001A75EE"/>
    <w:rsid w:val="001A7A07"/>
    <w:rsid w:val="001B3B16"/>
    <w:rsid w:val="001B5112"/>
    <w:rsid w:val="001C193D"/>
    <w:rsid w:val="001C19AF"/>
    <w:rsid w:val="001C2284"/>
    <w:rsid w:val="001C2CD0"/>
    <w:rsid w:val="001C44D6"/>
    <w:rsid w:val="001D0A91"/>
    <w:rsid w:val="001D3DBA"/>
    <w:rsid w:val="001D3F3D"/>
    <w:rsid w:val="001D49B4"/>
    <w:rsid w:val="001D5919"/>
    <w:rsid w:val="001D6D15"/>
    <w:rsid w:val="001D746C"/>
    <w:rsid w:val="001E0E32"/>
    <w:rsid w:val="001E16F5"/>
    <w:rsid w:val="001E1716"/>
    <w:rsid w:val="001E182B"/>
    <w:rsid w:val="001E19BE"/>
    <w:rsid w:val="001F084A"/>
    <w:rsid w:val="001F3B2F"/>
    <w:rsid w:val="001F4BD2"/>
    <w:rsid w:val="001F6E44"/>
    <w:rsid w:val="00207063"/>
    <w:rsid w:val="00210E78"/>
    <w:rsid w:val="00210FAB"/>
    <w:rsid w:val="0021101B"/>
    <w:rsid w:val="002124FD"/>
    <w:rsid w:val="00213313"/>
    <w:rsid w:val="00214952"/>
    <w:rsid w:val="00225667"/>
    <w:rsid w:val="0023196C"/>
    <w:rsid w:val="0023756E"/>
    <w:rsid w:val="002428E0"/>
    <w:rsid w:val="002436DA"/>
    <w:rsid w:val="00244951"/>
    <w:rsid w:val="00251EE1"/>
    <w:rsid w:val="00252A8A"/>
    <w:rsid w:val="00254616"/>
    <w:rsid w:val="002563B1"/>
    <w:rsid w:val="002577A5"/>
    <w:rsid w:val="002607DD"/>
    <w:rsid w:val="00260904"/>
    <w:rsid w:val="00262BBC"/>
    <w:rsid w:val="00262EAC"/>
    <w:rsid w:val="0027016C"/>
    <w:rsid w:val="00270647"/>
    <w:rsid w:val="00273126"/>
    <w:rsid w:val="002744D0"/>
    <w:rsid w:val="00275236"/>
    <w:rsid w:val="002755B2"/>
    <w:rsid w:val="00275EAC"/>
    <w:rsid w:val="002817E9"/>
    <w:rsid w:val="002827D2"/>
    <w:rsid w:val="00282EE1"/>
    <w:rsid w:val="00283928"/>
    <w:rsid w:val="0028558D"/>
    <w:rsid w:val="00287157"/>
    <w:rsid w:val="00293A59"/>
    <w:rsid w:val="00295ABB"/>
    <w:rsid w:val="00297298"/>
    <w:rsid w:val="002A06FE"/>
    <w:rsid w:val="002A228A"/>
    <w:rsid w:val="002A423E"/>
    <w:rsid w:val="002A43B8"/>
    <w:rsid w:val="002A6F2E"/>
    <w:rsid w:val="002B0280"/>
    <w:rsid w:val="002B2F6A"/>
    <w:rsid w:val="002B3D09"/>
    <w:rsid w:val="002B51A5"/>
    <w:rsid w:val="002B7D8E"/>
    <w:rsid w:val="002B7F0C"/>
    <w:rsid w:val="002C2B1C"/>
    <w:rsid w:val="002C3D71"/>
    <w:rsid w:val="002C50F9"/>
    <w:rsid w:val="002C53F8"/>
    <w:rsid w:val="002C5E56"/>
    <w:rsid w:val="002C7168"/>
    <w:rsid w:val="002D067D"/>
    <w:rsid w:val="002D287C"/>
    <w:rsid w:val="002D3C1B"/>
    <w:rsid w:val="002D3FF8"/>
    <w:rsid w:val="002D4BBB"/>
    <w:rsid w:val="002D785A"/>
    <w:rsid w:val="002E24E4"/>
    <w:rsid w:val="002E40B6"/>
    <w:rsid w:val="002E5F5E"/>
    <w:rsid w:val="002E643C"/>
    <w:rsid w:val="002F0D09"/>
    <w:rsid w:val="002F2380"/>
    <w:rsid w:val="002F2492"/>
    <w:rsid w:val="002F5104"/>
    <w:rsid w:val="002F7324"/>
    <w:rsid w:val="003001B7"/>
    <w:rsid w:val="00302D44"/>
    <w:rsid w:val="00302DA3"/>
    <w:rsid w:val="00320073"/>
    <w:rsid w:val="003207DE"/>
    <w:rsid w:val="00324C39"/>
    <w:rsid w:val="00326C29"/>
    <w:rsid w:val="003309CD"/>
    <w:rsid w:val="00335511"/>
    <w:rsid w:val="00337180"/>
    <w:rsid w:val="00337AB8"/>
    <w:rsid w:val="0034200F"/>
    <w:rsid w:val="00345357"/>
    <w:rsid w:val="00350009"/>
    <w:rsid w:val="00351944"/>
    <w:rsid w:val="00352DD7"/>
    <w:rsid w:val="00354F40"/>
    <w:rsid w:val="00355777"/>
    <w:rsid w:val="00357D09"/>
    <w:rsid w:val="00361C04"/>
    <w:rsid w:val="00365965"/>
    <w:rsid w:val="003663A6"/>
    <w:rsid w:val="00366DC8"/>
    <w:rsid w:val="00367C18"/>
    <w:rsid w:val="00370547"/>
    <w:rsid w:val="0037432F"/>
    <w:rsid w:val="00374641"/>
    <w:rsid w:val="00375C36"/>
    <w:rsid w:val="00384D94"/>
    <w:rsid w:val="0038649E"/>
    <w:rsid w:val="00386CE6"/>
    <w:rsid w:val="00396910"/>
    <w:rsid w:val="0039746D"/>
    <w:rsid w:val="003A0534"/>
    <w:rsid w:val="003A10DB"/>
    <w:rsid w:val="003A404A"/>
    <w:rsid w:val="003A4DE4"/>
    <w:rsid w:val="003A6FFE"/>
    <w:rsid w:val="003B1FD9"/>
    <w:rsid w:val="003B3840"/>
    <w:rsid w:val="003B3E26"/>
    <w:rsid w:val="003B4161"/>
    <w:rsid w:val="003B5A8A"/>
    <w:rsid w:val="003B71B2"/>
    <w:rsid w:val="003C249A"/>
    <w:rsid w:val="003C3769"/>
    <w:rsid w:val="003C68F4"/>
    <w:rsid w:val="003C74EF"/>
    <w:rsid w:val="003D0121"/>
    <w:rsid w:val="003D5E85"/>
    <w:rsid w:val="003E23BC"/>
    <w:rsid w:val="003E6100"/>
    <w:rsid w:val="003E6AD8"/>
    <w:rsid w:val="003F11C6"/>
    <w:rsid w:val="003F2E2D"/>
    <w:rsid w:val="003F67E9"/>
    <w:rsid w:val="00401780"/>
    <w:rsid w:val="004024D7"/>
    <w:rsid w:val="00402C2F"/>
    <w:rsid w:val="00412C19"/>
    <w:rsid w:val="00414D9D"/>
    <w:rsid w:val="0041796A"/>
    <w:rsid w:val="00417C68"/>
    <w:rsid w:val="00420A6F"/>
    <w:rsid w:val="0042146C"/>
    <w:rsid w:val="0042288C"/>
    <w:rsid w:val="00422A36"/>
    <w:rsid w:val="00424024"/>
    <w:rsid w:val="00424330"/>
    <w:rsid w:val="00425071"/>
    <w:rsid w:val="004273AD"/>
    <w:rsid w:val="00430DC6"/>
    <w:rsid w:val="00430E86"/>
    <w:rsid w:val="00436773"/>
    <w:rsid w:val="00437446"/>
    <w:rsid w:val="0044062C"/>
    <w:rsid w:val="00442957"/>
    <w:rsid w:val="00442CE3"/>
    <w:rsid w:val="0045201B"/>
    <w:rsid w:val="00455EDD"/>
    <w:rsid w:val="00461B71"/>
    <w:rsid w:val="004629A9"/>
    <w:rsid w:val="00462C8C"/>
    <w:rsid w:val="00463A7F"/>
    <w:rsid w:val="004672C4"/>
    <w:rsid w:val="00467419"/>
    <w:rsid w:val="004701BF"/>
    <w:rsid w:val="004729BC"/>
    <w:rsid w:val="0047494E"/>
    <w:rsid w:val="00474E44"/>
    <w:rsid w:val="004756CB"/>
    <w:rsid w:val="004767B9"/>
    <w:rsid w:val="0048196D"/>
    <w:rsid w:val="00483126"/>
    <w:rsid w:val="00483832"/>
    <w:rsid w:val="004857EC"/>
    <w:rsid w:val="00485B70"/>
    <w:rsid w:val="00486509"/>
    <w:rsid w:val="004867C5"/>
    <w:rsid w:val="00486F8D"/>
    <w:rsid w:val="00496EF2"/>
    <w:rsid w:val="004A297D"/>
    <w:rsid w:val="004A6218"/>
    <w:rsid w:val="004A6BEF"/>
    <w:rsid w:val="004A73A6"/>
    <w:rsid w:val="004B0AA6"/>
    <w:rsid w:val="004B2D70"/>
    <w:rsid w:val="004B3BA0"/>
    <w:rsid w:val="004B43F1"/>
    <w:rsid w:val="004B46D3"/>
    <w:rsid w:val="004B5B12"/>
    <w:rsid w:val="004B77DC"/>
    <w:rsid w:val="004C05CB"/>
    <w:rsid w:val="004C1E7A"/>
    <w:rsid w:val="004C2060"/>
    <w:rsid w:val="004C3271"/>
    <w:rsid w:val="004C4A6B"/>
    <w:rsid w:val="004D1A4F"/>
    <w:rsid w:val="004D4E2A"/>
    <w:rsid w:val="004D586A"/>
    <w:rsid w:val="004D6948"/>
    <w:rsid w:val="004E286A"/>
    <w:rsid w:val="004E2C7A"/>
    <w:rsid w:val="004E3F66"/>
    <w:rsid w:val="004E4537"/>
    <w:rsid w:val="004E5547"/>
    <w:rsid w:val="004E5AB1"/>
    <w:rsid w:val="004E5B7B"/>
    <w:rsid w:val="004E6815"/>
    <w:rsid w:val="004F0384"/>
    <w:rsid w:val="004F11B6"/>
    <w:rsid w:val="004F1F01"/>
    <w:rsid w:val="004F2BAD"/>
    <w:rsid w:val="004F2D1E"/>
    <w:rsid w:val="004F6E1D"/>
    <w:rsid w:val="00501133"/>
    <w:rsid w:val="00502BE9"/>
    <w:rsid w:val="0050461D"/>
    <w:rsid w:val="00505552"/>
    <w:rsid w:val="00505A5F"/>
    <w:rsid w:val="00506246"/>
    <w:rsid w:val="005070CC"/>
    <w:rsid w:val="00507EE8"/>
    <w:rsid w:val="00510129"/>
    <w:rsid w:val="0051118F"/>
    <w:rsid w:val="00512552"/>
    <w:rsid w:val="00512FDF"/>
    <w:rsid w:val="0051327A"/>
    <w:rsid w:val="00516B66"/>
    <w:rsid w:val="00517AA9"/>
    <w:rsid w:val="00524538"/>
    <w:rsid w:val="00525281"/>
    <w:rsid w:val="005258A7"/>
    <w:rsid w:val="00525B90"/>
    <w:rsid w:val="005272AD"/>
    <w:rsid w:val="00527731"/>
    <w:rsid w:val="00530C4B"/>
    <w:rsid w:val="005313B5"/>
    <w:rsid w:val="0053330A"/>
    <w:rsid w:val="005337DE"/>
    <w:rsid w:val="00535133"/>
    <w:rsid w:val="00535730"/>
    <w:rsid w:val="00541B7C"/>
    <w:rsid w:val="0054415B"/>
    <w:rsid w:val="00544533"/>
    <w:rsid w:val="00546077"/>
    <w:rsid w:val="00547012"/>
    <w:rsid w:val="00547238"/>
    <w:rsid w:val="00547A46"/>
    <w:rsid w:val="00550B26"/>
    <w:rsid w:val="0055122C"/>
    <w:rsid w:val="00551409"/>
    <w:rsid w:val="00552152"/>
    <w:rsid w:val="00552478"/>
    <w:rsid w:val="00555220"/>
    <w:rsid w:val="00556356"/>
    <w:rsid w:val="00562DAF"/>
    <w:rsid w:val="005633C3"/>
    <w:rsid w:val="00565B99"/>
    <w:rsid w:val="00565F28"/>
    <w:rsid w:val="00567547"/>
    <w:rsid w:val="00567E6C"/>
    <w:rsid w:val="00573D6A"/>
    <w:rsid w:val="00573DAA"/>
    <w:rsid w:val="005753BD"/>
    <w:rsid w:val="00581139"/>
    <w:rsid w:val="005820B7"/>
    <w:rsid w:val="00582145"/>
    <w:rsid w:val="00582728"/>
    <w:rsid w:val="0058294C"/>
    <w:rsid w:val="005831F0"/>
    <w:rsid w:val="00584BBD"/>
    <w:rsid w:val="00586C66"/>
    <w:rsid w:val="00587B4C"/>
    <w:rsid w:val="00590592"/>
    <w:rsid w:val="00590ADF"/>
    <w:rsid w:val="00591BCD"/>
    <w:rsid w:val="005935A4"/>
    <w:rsid w:val="005937E2"/>
    <w:rsid w:val="00594645"/>
    <w:rsid w:val="00595C0B"/>
    <w:rsid w:val="00596770"/>
    <w:rsid w:val="00597FFA"/>
    <w:rsid w:val="005A29DB"/>
    <w:rsid w:val="005A4DC6"/>
    <w:rsid w:val="005B4A11"/>
    <w:rsid w:val="005B52B3"/>
    <w:rsid w:val="005B63C3"/>
    <w:rsid w:val="005B7468"/>
    <w:rsid w:val="005B75B3"/>
    <w:rsid w:val="005C1C87"/>
    <w:rsid w:val="005C351B"/>
    <w:rsid w:val="005C60D3"/>
    <w:rsid w:val="005C652F"/>
    <w:rsid w:val="005C7CA3"/>
    <w:rsid w:val="005D0A25"/>
    <w:rsid w:val="005D2E06"/>
    <w:rsid w:val="005D31BA"/>
    <w:rsid w:val="005D4608"/>
    <w:rsid w:val="005E1C97"/>
    <w:rsid w:val="005E7537"/>
    <w:rsid w:val="005F31F1"/>
    <w:rsid w:val="005F47F8"/>
    <w:rsid w:val="005F48CE"/>
    <w:rsid w:val="005F570D"/>
    <w:rsid w:val="005F7486"/>
    <w:rsid w:val="006005DB"/>
    <w:rsid w:val="00600F5E"/>
    <w:rsid w:val="00602657"/>
    <w:rsid w:val="006070F0"/>
    <w:rsid w:val="00610B46"/>
    <w:rsid w:val="0061196D"/>
    <w:rsid w:val="006133DF"/>
    <w:rsid w:val="00613422"/>
    <w:rsid w:val="006149B4"/>
    <w:rsid w:val="00615233"/>
    <w:rsid w:val="00616A91"/>
    <w:rsid w:val="006218D6"/>
    <w:rsid w:val="006219F2"/>
    <w:rsid w:val="00623257"/>
    <w:rsid w:val="00624F14"/>
    <w:rsid w:val="006252AB"/>
    <w:rsid w:val="00630578"/>
    <w:rsid w:val="006335DB"/>
    <w:rsid w:val="006349FC"/>
    <w:rsid w:val="0064307B"/>
    <w:rsid w:val="006458A8"/>
    <w:rsid w:val="006476EC"/>
    <w:rsid w:val="00647B31"/>
    <w:rsid w:val="00653022"/>
    <w:rsid w:val="00655156"/>
    <w:rsid w:val="006554B3"/>
    <w:rsid w:val="00664B7A"/>
    <w:rsid w:val="00664DEE"/>
    <w:rsid w:val="006650F5"/>
    <w:rsid w:val="00670458"/>
    <w:rsid w:val="006718E7"/>
    <w:rsid w:val="00672BDA"/>
    <w:rsid w:val="0067429B"/>
    <w:rsid w:val="00675AB7"/>
    <w:rsid w:val="006762CD"/>
    <w:rsid w:val="00683CEB"/>
    <w:rsid w:val="0068423F"/>
    <w:rsid w:val="0069010D"/>
    <w:rsid w:val="00691B83"/>
    <w:rsid w:val="006942FB"/>
    <w:rsid w:val="0069662F"/>
    <w:rsid w:val="00697E44"/>
    <w:rsid w:val="00697E5F"/>
    <w:rsid w:val="006A2180"/>
    <w:rsid w:val="006A7538"/>
    <w:rsid w:val="006B0D67"/>
    <w:rsid w:val="006B101D"/>
    <w:rsid w:val="006B14D1"/>
    <w:rsid w:val="006B1B8D"/>
    <w:rsid w:val="006B278C"/>
    <w:rsid w:val="006C39D0"/>
    <w:rsid w:val="006C3BD9"/>
    <w:rsid w:val="006C4222"/>
    <w:rsid w:val="006D11EC"/>
    <w:rsid w:val="006D3A64"/>
    <w:rsid w:val="006D463C"/>
    <w:rsid w:val="006D520F"/>
    <w:rsid w:val="006E00C1"/>
    <w:rsid w:val="006E0B4B"/>
    <w:rsid w:val="006F25AA"/>
    <w:rsid w:val="006F3F69"/>
    <w:rsid w:val="006F455B"/>
    <w:rsid w:val="006F49EF"/>
    <w:rsid w:val="006F64D1"/>
    <w:rsid w:val="007010D9"/>
    <w:rsid w:val="0070162A"/>
    <w:rsid w:val="0070215C"/>
    <w:rsid w:val="00702BB9"/>
    <w:rsid w:val="007102E5"/>
    <w:rsid w:val="0071094C"/>
    <w:rsid w:val="00711E97"/>
    <w:rsid w:val="0071333E"/>
    <w:rsid w:val="00714DB5"/>
    <w:rsid w:val="00715D8F"/>
    <w:rsid w:val="0072017B"/>
    <w:rsid w:val="00721CCD"/>
    <w:rsid w:val="00721E68"/>
    <w:rsid w:val="00722CBC"/>
    <w:rsid w:val="00724112"/>
    <w:rsid w:val="007301DF"/>
    <w:rsid w:val="0073040A"/>
    <w:rsid w:val="007305AC"/>
    <w:rsid w:val="00730AC4"/>
    <w:rsid w:val="0073160C"/>
    <w:rsid w:val="007323CC"/>
    <w:rsid w:val="00732E84"/>
    <w:rsid w:val="007357DA"/>
    <w:rsid w:val="007364DD"/>
    <w:rsid w:val="00736C8C"/>
    <w:rsid w:val="00736D7A"/>
    <w:rsid w:val="00737674"/>
    <w:rsid w:val="007413A0"/>
    <w:rsid w:val="00743977"/>
    <w:rsid w:val="00744CAC"/>
    <w:rsid w:val="007474EB"/>
    <w:rsid w:val="007519B5"/>
    <w:rsid w:val="007529A1"/>
    <w:rsid w:val="007537D6"/>
    <w:rsid w:val="0075417B"/>
    <w:rsid w:val="007557C5"/>
    <w:rsid w:val="00760362"/>
    <w:rsid w:val="00760AC6"/>
    <w:rsid w:val="00762351"/>
    <w:rsid w:val="00762392"/>
    <w:rsid w:val="007627F4"/>
    <w:rsid w:val="00772073"/>
    <w:rsid w:val="007734C0"/>
    <w:rsid w:val="00776E55"/>
    <w:rsid w:val="0077710E"/>
    <w:rsid w:val="00782676"/>
    <w:rsid w:val="00783410"/>
    <w:rsid w:val="00784068"/>
    <w:rsid w:val="00784334"/>
    <w:rsid w:val="0078613A"/>
    <w:rsid w:val="00786D4F"/>
    <w:rsid w:val="00786F98"/>
    <w:rsid w:val="00787CF9"/>
    <w:rsid w:val="00790ADC"/>
    <w:rsid w:val="00790BC9"/>
    <w:rsid w:val="00792317"/>
    <w:rsid w:val="007941C7"/>
    <w:rsid w:val="00796313"/>
    <w:rsid w:val="00796680"/>
    <w:rsid w:val="00797C17"/>
    <w:rsid w:val="007A7E94"/>
    <w:rsid w:val="007B1941"/>
    <w:rsid w:val="007B2086"/>
    <w:rsid w:val="007B3657"/>
    <w:rsid w:val="007B3D1B"/>
    <w:rsid w:val="007B57BC"/>
    <w:rsid w:val="007B6593"/>
    <w:rsid w:val="007B78C8"/>
    <w:rsid w:val="007C1799"/>
    <w:rsid w:val="007C183D"/>
    <w:rsid w:val="007C3A71"/>
    <w:rsid w:val="007C44AE"/>
    <w:rsid w:val="007C4FD6"/>
    <w:rsid w:val="007C5AC4"/>
    <w:rsid w:val="007D1E8B"/>
    <w:rsid w:val="007D232C"/>
    <w:rsid w:val="007D311D"/>
    <w:rsid w:val="007D31DF"/>
    <w:rsid w:val="007D5C36"/>
    <w:rsid w:val="007D715D"/>
    <w:rsid w:val="007E020D"/>
    <w:rsid w:val="007E4238"/>
    <w:rsid w:val="007E4D47"/>
    <w:rsid w:val="007F6D44"/>
    <w:rsid w:val="007F7C7B"/>
    <w:rsid w:val="00801A3F"/>
    <w:rsid w:val="00801FD0"/>
    <w:rsid w:val="008027F6"/>
    <w:rsid w:val="00810011"/>
    <w:rsid w:val="00811525"/>
    <w:rsid w:val="0081193B"/>
    <w:rsid w:val="00811C24"/>
    <w:rsid w:val="008129BC"/>
    <w:rsid w:val="00812F6D"/>
    <w:rsid w:val="00813657"/>
    <w:rsid w:val="00816E73"/>
    <w:rsid w:val="00817358"/>
    <w:rsid w:val="00817C44"/>
    <w:rsid w:val="00820934"/>
    <w:rsid w:val="008241CC"/>
    <w:rsid w:val="008243D4"/>
    <w:rsid w:val="00824BD8"/>
    <w:rsid w:val="008303B7"/>
    <w:rsid w:val="00831592"/>
    <w:rsid w:val="008326E1"/>
    <w:rsid w:val="00832739"/>
    <w:rsid w:val="008331FA"/>
    <w:rsid w:val="00834010"/>
    <w:rsid w:val="008358CE"/>
    <w:rsid w:val="008405C0"/>
    <w:rsid w:val="0084069C"/>
    <w:rsid w:val="00850EE8"/>
    <w:rsid w:val="00853EBD"/>
    <w:rsid w:val="00854D3C"/>
    <w:rsid w:val="008553F4"/>
    <w:rsid w:val="0085635F"/>
    <w:rsid w:val="008566CB"/>
    <w:rsid w:val="0086164B"/>
    <w:rsid w:val="00865423"/>
    <w:rsid w:val="00866179"/>
    <w:rsid w:val="008668D8"/>
    <w:rsid w:val="00867D1D"/>
    <w:rsid w:val="008719CE"/>
    <w:rsid w:val="0087255C"/>
    <w:rsid w:val="008778C4"/>
    <w:rsid w:val="008816C1"/>
    <w:rsid w:val="00882EE7"/>
    <w:rsid w:val="00883014"/>
    <w:rsid w:val="00883462"/>
    <w:rsid w:val="00883925"/>
    <w:rsid w:val="00884853"/>
    <w:rsid w:val="00885A25"/>
    <w:rsid w:val="00886453"/>
    <w:rsid w:val="00886484"/>
    <w:rsid w:val="008919A1"/>
    <w:rsid w:val="00893A6B"/>
    <w:rsid w:val="00893ADD"/>
    <w:rsid w:val="00894D5C"/>
    <w:rsid w:val="00897525"/>
    <w:rsid w:val="008A0FB4"/>
    <w:rsid w:val="008A1924"/>
    <w:rsid w:val="008A317A"/>
    <w:rsid w:val="008A7A99"/>
    <w:rsid w:val="008B0BD0"/>
    <w:rsid w:val="008B48A3"/>
    <w:rsid w:val="008C1E9A"/>
    <w:rsid w:val="008C24C0"/>
    <w:rsid w:val="008C276D"/>
    <w:rsid w:val="008C34C7"/>
    <w:rsid w:val="008C77CF"/>
    <w:rsid w:val="008C7E8C"/>
    <w:rsid w:val="008D1C9E"/>
    <w:rsid w:val="008D28D4"/>
    <w:rsid w:val="008D4CCC"/>
    <w:rsid w:val="008D54D4"/>
    <w:rsid w:val="008D5AEB"/>
    <w:rsid w:val="008D5C65"/>
    <w:rsid w:val="008E0360"/>
    <w:rsid w:val="008E13CA"/>
    <w:rsid w:val="008E15E3"/>
    <w:rsid w:val="008E1BBE"/>
    <w:rsid w:val="008E205A"/>
    <w:rsid w:val="008E7C6F"/>
    <w:rsid w:val="008F3E6D"/>
    <w:rsid w:val="008F7859"/>
    <w:rsid w:val="008F7CC7"/>
    <w:rsid w:val="009001AC"/>
    <w:rsid w:val="009010C0"/>
    <w:rsid w:val="009018FC"/>
    <w:rsid w:val="00904CED"/>
    <w:rsid w:val="00907C10"/>
    <w:rsid w:val="00910063"/>
    <w:rsid w:val="0091093D"/>
    <w:rsid w:val="00911EB5"/>
    <w:rsid w:val="0091427A"/>
    <w:rsid w:val="0091658C"/>
    <w:rsid w:val="00920718"/>
    <w:rsid w:val="00923A42"/>
    <w:rsid w:val="00924179"/>
    <w:rsid w:val="00924687"/>
    <w:rsid w:val="0092511F"/>
    <w:rsid w:val="00926D1F"/>
    <w:rsid w:val="00927C4D"/>
    <w:rsid w:val="00927DCF"/>
    <w:rsid w:val="00931B7B"/>
    <w:rsid w:val="0093290F"/>
    <w:rsid w:val="00932BFB"/>
    <w:rsid w:val="00934006"/>
    <w:rsid w:val="00934459"/>
    <w:rsid w:val="00937DE7"/>
    <w:rsid w:val="00940AA4"/>
    <w:rsid w:val="009413F3"/>
    <w:rsid w:val="00942C4E"/>
    <w:rsid w:val="00944730"/>
    <w:rsid w:val="00951331"/>
    <w:rsid w:val="00952D6C"/>
    <w:rsid w:val="00952EEE"/>
    <w:rsid w:val="009535B1"/>
    <w:rsid w:val="0095508A"/>
    <w:rsid w:val="009619F6"/>
    <w:rsid w:val="00961BA9"/>
    <w:rsid w:val="009620D7"/>
    <w:rsid w:val="0096341D"/>
    <w:rsid w:val="00966FB5"/>
    <w:rsid w:val="00971118"/>
    <w:rsid w:val="009713B3"/>
    <w:rsid w:val="0097166E"/>
    <w:rsid w:val="00971ECA"/>
    <w:rsid w:val="0097233B"/>
    <w:rsid w:val="00972486"/>
    <w:rsid w:val="00972B2F"/>
    <w:rsid w:val="00973A85"/>
    <w:rsid w:val="0097505F"/>
    <w:rsid w:val="009768B1"/>
    <w:rsid w:val="00976E22"/>
    <w:rsid w:val="009777B5"/>
    <w:rsid w:val="0098060B"/>
    <w:rsid w:val="00982C71"/>
    <w:rsid w:val="00983604"/>
    <w:rsid w:val="009841EA"/>
    <w:rsid w:val="009921EA"/>
    <w:rsid w:val="00995952"/>
    <w:rsid w:val="00996F84"/>
    <w:rsid w:val="009972FA"/>
    <w:rsid w:val="009A37EB"/>
    <w:rsid w:val="009A4775"/>
    <w:rsid w:val="009A4EFD"/>
    <w:rsid w:val="009A78EA"/>
    <w:rsid w:val="009B0059"/>
    <w:rsid w:val="009B0EEF"/>
    <w:rsid w:val="009B2FE3"/>
    <w:rsid w:val="009B71E1"/>
    <w:rsid w:val="009B7507"/>
    <w:rsid w:val="009C036F"/>
    <w:rsid w:val="009C0E1D"/>
    <w:rsid w:val="009C12AC"/>
    <w:rsid w:val="009C3985"/>
    <w:rsid w:val="009C4D1F"/>
    <w:rsid w:val="009C5CB3"/>
    <w:rsid w:val="009D001E"/>
    <w:rsid w:val="009D207A"/>
    <w:rsid w:val="009D2A53"/>
    <w:rsid w:val="009E07EE"/>
    <w:rsid w:val="009E19D0"/>
    <w:rsid w:val="009E2FA6"/>
    <w:rsid w:val="009E31B4"/>
    <w:rsid w:val="009F3378"/>
    <w:rsid w:val="009F7645"/>
    <w:rsid w:val="00A13673"/>
    <w:rsid w:val="00A1476B"/>
    <w:rsid w:val="00A16CF2"/>
    <w:rsid w:val="00A170D4"/>
    <w:rsid w:val="00A2047B"/>
    <w:rsid w:val="00A20D42"/>
    <w:rsid w:val="00A20F53"/>
    <w:rsid w:val="00A214F4"/>
    <w:rsid w:val="00A22FF1"/>
    <w:rsid w:val="00A23E55"/>
    <w:rsid w:val="00A2437D"/>
    <w:rsid w:val="00A267A7"/>
    <w:rsid w:val="00A360AF"/>
    <w:rsid w:val="00A375C0"/>
    <w:rsid w:val="00A40184"/>
    <w:rsid w:val="00A40834"/>
    <w:rsid w:val="00A40AA6"/>
    <w:rsid w:val="00A412E2"/>
    <w:rsid w:val="00A42E73"/>
    <w:rsid w:val="00A432A5"/>
    <w:rsid w:val="00A43F11"/>
    <w:rsid w:val="00A46B84"/>
    <w:rsid w:val="00A50AD3"/>
    <w:rsid w:val="00A50FC6"/>
    <w:rsid w:val="00A55B3F"/>
    <w:rsid w:val="00A56A60"/>
    <w:rsid w:val="00A57161"/>
    <w:rsid w:val="00A6002E"/>
    <w:rsid w:val="00A60A2F"/>
    <w:rsid w:val="00A614C0"/>
    <w:rsid w:val="00A62050"/>
    <w:rsid w:val="00A62586"/>
    <w:rsid w:val="00A62A83"/>
    <w:rsid w:val="00A63EEE"/>
    <w:rsid w:val="00A65A59"/>
    <w:rsid w:val="00A6754D"/>
    <w:rsid w:val="00A70A2F"/>
    <w:rsid w:val="00A70F6B"/>
    <w:rsid w:val="00A71225"/>
    <w:rsid w:val="00A71B63"/>
    <w:rsid w:val="00A7301A"/>
    <w:rsid w:val="00A76306"/>
    <w:rsid w:val="00A84626"/>
    <w:rsid w:val="00A86B12"/>
    <w:rsid w:val="00A91CE2"/>
    <w:rsid w:val="00A9693A"/>
    <w:rsid w:val="00AA080B"/>
    <w:rsid w:val="00AA0AB3"/>
    <w:rsid w:val="00AA6059"/>
    <w:rsid w:val="00AB0352"/>
    <w:rsid w:val="00AB1121"/>
    <w:rsid w:val="00AB3EFB"/>
    <w:rsid w:val="00AB448D"/>
    <w:rsid w:val="00AB7AB9"/>
    <w:rsid w:val="00AC12EF"/>
    <w:rsid w:val="00AC45FB"/>
    <w:rsid w:val="00AC6676"/>
    <w:rsid w:val="00AC75A2"/>
    <w:rsid w:val="00AC78D4"/>
    <w:rsid w:val="00AD0711"/>
    <w:rsid w:val="00AD1B48"/>
    <w:rsid w:val="00AD1C5D"/>
    <w:rsid w:val="00AD71A3"/>
    <w:rsid w:val="00AE108E"/>
    <w:rsid w:val="00AE2320"/>
    <w:rsid w:val="00AE42B3"/>
    <w:rsid w:val="00AF22E5"/>
    <w:rsid w:val="00AF2BB8"/>
    <w:rsid w:val="00AF3418"/>
    <w:rsid w:val="00AF71D5"/>
    <w:rsid w:val="00B01C5D"/>
    <w:rsid w:val="00B03A0E"/>
    <w:rsid w:val="00B04386"/>
    <w:rsid w:val="00B120FB"/>
    <w:rsid w:val="00B179A2"/>
    <w:rsid w:val="00B17EF0"/>
    <w:rsid w:val="00B207BB"/>
    <w:rsid w:val="00B22100"/>
    <w:rsid w:val="00B23516"/>
    <w:rsid w:val="00B252CF"/>
    <w:rsid w:val="00B25407"/>
    <w:rsid w:val="00B27619"/>
    <w:rsid w:val="00B2782E"/>
    <w:rsid w:val="00B31F34"/>
    <w:rsid w:val="00B33D48"/>
    <w:rsid w:val="00B34963"/>
    <w:rsid w:val="00B34B59"/>
    <w:rsid w:val="00B3596D"/>
    <w:rsid w:val="00B402E1"/>
    <w:rsid w:val="00B4037B"/>
    <w:rsid w:val="00B40DE2"/>
    <w:rsid w:val="00B416B1"/>
    <w:rsid w:val="00B439B9"/>
    <w:rsid w:val="00B4422A"/>
    <w:rsid w:val="00B4540E"/>
    <w:rsid w:val="00B45762"/>
    <w:rsid w:val="00B479A4"/>
    <w:rsid w:val="00B50819"/>
    <w:rsid w:val="00B50A3D"/>
    <w:rsid w:val="00B51505"/>
    <w:rsid w:val="00B53929"/>
    <w:rsid w:val="00B53E12"/>
    <w:rsid w:val="00B5456D"/>
    <w:rsid w:val="00B63730"/>
    <w:rsid w:val="00B646F9"/>
    <w:rsid w:val="00B656D9"/>
    <w:rsid w:val="00B66BCD"/>
    <w:rsid w:val="00B6765D"/>
    <w:rsid w:val="00B70E8F"/>
    <w:rsid w:val="00B74FE0"/>
    <w:rsid w:val="00B763BE"/>
    <w:rsid w:val="00B77BB6"/>
    <w:rsid w:val="00B81329"/>
    <w:rsid w:val="00B81D2A"/>
    <w:rsid w:val="00B830D0"/>
    <w:rsid w:val="00B84020"/>
    <w:rsid w:val="00B87A90"/>
    <w:rsid w:val="00B92DA6"/>
    <w:rsid w:val="00B94AE1"/>
    <w:rsid w:val="00B95D1B"/>
    <w:rsid w:val="00B960B2"/>
    <w:rsid w:val="00BA23CC"/>
    <w:rsid w:val="00BA2AC5"/>
    <w:rsid w:val="00BA430B"/>
    <w:rsid w:val="00BB0E83"/>
    <w:rsid w:val="00BB49D7"/>
    <w:rsid w:val="00BB4E9C"/>
    <w:rsid w:val="00BB5299"/>
    <w:rsid w:val="00BC0484"/>
    <w:rsid w:val="00BC19FB"/>
    <w:rsid w:val="00BC1CF9"/>
    <w:rsid w:val="00BC3122"/>
    <w:rsid w:val="00BC41AF"/>
    <w:rsid w:val="00BC48BB"/>
    <w:rsid w:val="00BD2739"/>
    <w:rsid w:val="00BD393E"/>
    <w:rsid w:val="00BD4978"/>
    <w:rsid w:val="00BD5FFE"/>
    <w:rsid w:val="00BD77D3"/>
    <w:rsid w:val="00BE2C03"/>
    <w:rsid w:val="00BE5773"/>
    <w:rsid w:val="00BE59D8"/>
    <w:rsid w:val="00BE5BEE"/>
    <w:rsid w:val="00BF0E64"/>
    <w:rsid w:val="00BF2B59"/>
    <w:rsid w:val="00BF3DF9"/>
    <w:rsid w:val="00BF789C"/>
    <w:rsid w:val="00C01BD5"/>
    <w:rsid w:val="00C04EC0"/>
    <w:rsid w:val="00C07C60"/>
    <w:rsid w:val="00C124DD"/>
    <w:rsid w:val="00C170CA"/>
    <w:rsid w:val="00C1711B"/>
    <w:rsid w:val="00C173EE"/>
    <w:rsid w:val="00C23299"/>
    <w:rsid w:val="00C235CF"/>
    <w:rsid w:val="00C32D7C"/>
    <w:rsid w:val="00C33666"/>
    <w:rsid w:val="00C35E41"/>
    <w:rsid w:val="00C42BEA"/>
    <w:rsid w:val="00C42DED"/>
    <w:rsid w:val="00C43196"/>
    <w:rsid w:val="00C43909"/>
    <w:rsid w:val="00C43CFF"/>
    <w:rsid w:val="00C44675"/>
    <w:rsid w:val="00C44B34"/>
    <w:rsid w:val="00C52BFC"/>
    <w:rsid w:val="00C54ADD"/>
    <w:rsid w:val="00C603EC"/>
    <w:rsid w:val="00C65A30"/>
    <w:rsid w:val="00C66738"/>
    <w:rsid w:val="00C67741"/>
    <w:rsid w:val="00C708A0"/>
    <w:rsid w:val="00C76575"/>
    <w:rsid w:val="00C7797C"/>
    <w:rsid w:val="00C77CCB"/>
    <w:rsid w:val="00C77FEA"/>
    <w:rsid w:val="00C83966"/>
    <w:rsid w:val="00C84F8E"/>
    <w:rsid w:val="00C8560F"/>
    <w:rsid w:val="00C859B1"/>
    <w:rsid w:val="00C87BCC"/>
    <w:rsid w:val="00C9195B"/>
    <w:rsid w:val="00C9259D"/>
    <w:rsid w:val="00C945FB"/>
    <w:rsid w:val="00C948AA"/>
    <w:rsid w:val="00CA0BE6"/>
    <w:rsid w:val="00CA136E"/>
    <w:rsid w:val="00CA32FE"/>
    <w:rsid w:val="00CB04C3"/>
    <w:rsid w:val="00CB0B92"/>
    <w:rsid w:val="00CB2C1E"/>
    <w:rsid w:val="00CB65E0"/>
    <w:rsid w:val="00CC0081"/>
    <w:rsid w:val="00CC3C2F"/>
    <w:rsid w:val="00CC401D"/>
    <w:rsid w:val="00CC4822"/>
    <w:rsid w:val="00CC5833"/>
    <w:rsid w:val="00CC7484"/>
    <w:rsid w:val="00CC7EC9"/>
    <w:rsid w:val="00CD01B2"/>
    <w:rsid w:val="00CD11A9"/>
    <w:rsid w:val="00CD3C35"/>
    <w:rsid w:val="00CD5239"/>
    <w:rsid w:val="00CE10AB"/>
    <w:rsid w:val="00CE141D"/>
    <w:rsid w:val="00CE3CA5"/>
    <w:rsid w:val="00CE519C"/>
    <w:rsid w:val="00CE55C1"/>
    <w:rsid w:val="00CE5E67"/>
    <w:rsid w:val="00CE6A7B"/>
    <w:rsid w:val="00CE6DFE"/>
    <w:rsid w:val="00CF093E"/>
    <w:rsid w:val="00CF10B7"/>
    <w:rsid w:val="00CF2DF6"/>
    <w:rsid w:val="00CF3F83"/>
    <w:rsid w:val="00CF6BD6"/>
    <w:rsid w:val="00CF6D3A"/>
    <w:rsid w:val="00CF756E"/>
    <w:rsid w:val="00D01C59"/>
    <w:rsid w:val="00D063A6"/>
    <w:rsid w:val="00D070A9"/>
    <w:rsid w:val="00D13BD9"/>
    <w:rsid w:val="00D15591"/>
    <w:rsid w:val="00D164EB"/>
    <w:rsid w:val="00D17822"/>
    <w:rsid w:val="00D17909"/>
    <w:rsid w:val="00D17912"/>
    <w:rsid w:val="00D206CB"/>
    <w:rsid w:val="00D20C75"/>
    <w:rsid w:val="00D21D2F"/>
    <w:rsid w:val="00D229CC"/>
    <w:rsid w:val="00D25038"/>
    <w:rsid w:val="00D25453"/>
    <w:rsid w:val="00D2609D"/>
    <w:rsid w:val="00D33A38"/>
    <w:rsid w:val="00D34186"/>
    <w:rsid w:val="00D41C0E"/>
    <w:rsid w:val="00D50314"/>
    <w:rsid w:val="00D52CDF"/>
    <w:rsid w:val="00D5728E"/>
    <w:rsid w:val="00D577F3"/>
    <w:rsid w:val="00D60F92"/>
    <w:rsid w:val="00D6109E"/>
    <w:rsid w:val="00D631D5"/>
    <w:rsid w:val="00D63EB2"/>
    <w:rsid w:val="00D641B8"/>
    <w:rsid w:val="00D64772"/>
    <w:rsid w:val="00D64828"/>
    <w:rsid w:val="00D65E38"/>
    <w:rsid w:val="00D67BDE"/>
    <w:rsid w:val="00D70039"/>
    <w:rsid w:val="00D73726"/>
    <w:rsid w:val="00D76F4D"/>
    <w:rsid w:val="00D773D9"/>
    <w:rsid w:val="00D775B1"/>
    <w:rsid w:val="00D817BE"/>
    <w:rsid w:val="00D81858"/>
    <w:rsid w:val="00D81873"/>
    <w:rsid w:val="00D82262"/>
    <w:rsid w:val="00D83B67"/>
    <w:rsid w:val="00D86817"/>
    <w:rsid w:val="00D95650"/>
    <w:rsid w:val="00D961DB"/>
    <w:rsid w:val="00D97139"/>
    <w:rsid w:val="00DA0013"/>
    <w:rsid w:val="00DA29C6"/>
    <w:rsid w:val="00DA4283"/>
    <w:rsid w:val="00DA4D27"/>
    <w:rsid w:val="00DA776A"/>
    <w:rsid w:val="00DB02B1"/>
    <w:rsid w:val="00DB564C"/>
    <w:rsid w:val="00DD0436"/>
    <w:rsid w:val="00DD13F2"/>
    <w:rsid w:val="00DD21D8"/>
    <w:rsid w:val="00DD4675"/>
    <w:rsid w:val="00DD4D82"/>
    <w:rsid w:val="00DE2DB3"/>
    <w:rsid w:val="00DE35E2"/>
    <w:rsid w:val="00DF356A"/>
    <w:rsid w:val="00DF6183"/>
    <w:rsid w:val="00E00F13"/>
    <w:rsid w:val="00E0102E"/>
    <w:rsid w:val="00E02382"/>
    <w:rsid w:val="00E023EC"/>
    <w:rsid w:val="00E037A6"/>
    <w:rsid w:val="00E03D19"/>
    <w:rsid w:val="00E06B65"/>
    <w:rsid w:val="00E06B71"/>
    <w:rsid w:val="00E132C4"/>
    <w:rsid w:val="00E1470B"/>
    <w:rsid w:val="00E1511C"/>
    <w:rsid w:val="00E16898"/>
    <w:rsid w:val="00E1699A"/>
    <w:rsid w:val="00E230A7"/>
    <w:rsid w:val="00E27125"/>
    <w:rsid w:val="00E277BC"/>
    <w:rsid w:val="00E27CE8"/>
    <w:rsid w:val="00E3151D"/>
    <w:rsid w:val="00E33A6E"/>
    <w:rsid w:val="00E3413E"/>
    <w:rsid w:val="00E412B3"/>
    <w:rsid w:val="00E425D8"/>
    <w:rsid w:val="00E44085"/>
    <w:rsid w:val="00E544ED"/>
    <w:rsid w:val="00E5467F"/>
    <w:rsid w:val="00E57A62"/>
    <w:rsid w:val="00E60BEC"/>
    <w:rsid w:val="00E6496D"/>
    <w:rsid w:val="00E64AD6"/>
    <w:rsid w:val="00E73769"/>
    <w:rsid w:val="00E73E18"/>
    <w:rsid w:val="00E75789"/>
    <w:rsid w:val="00E7736D"/>
    <w:rsid w:val="00E801F3"/>
    <w:rsid w:val="00E81F30"/>
    <w:rsid w:val="00E82843"/>
    <w:rsid w:val="00E82B7C"/>
    <w:rsid w:val="00E871F5"/>
    <w:rsid w:val="00E874A5"/>
    <w:rsid w:val="00E965CF"/>
    <w:rsid w:val="00EA6F74"/>
    <w:rsid w:val="00EB20C3"/>
    <w:rsid w:val="00EB3486"/>
    <w:rsid w:val="00EB4308"/>
    <w:rsid w:val="00EB536E"/>
    <w:rsid w:val="00EC26E8"/>
    <w:rsid w:val="00EC4FCB"/>
    <w:rsid w:val="00EC551E"/>
    <w:rsid w:val="00EC6695"/>
    <w:rsid w:val="00EC75BE"/>
    <w:rsid w:val="00ED0ACC"/>
    <w:rsid w:val="00ED3E17"/>
    <w:rsid w:val="00ED461D"/>
    <w:rsid w:val="00ED4E03"/>
    <w:rsid w:val="00ED7FC4"/>
    <w:rsid w:val="00EE0B64"/>
    <w:rsid w:val="00EE2F25"/>
    <w:rsid w:val="00EE66D3"/>
    <w:rsid w:val="00EE78A9"/>
    <w:rsid w:val="00EF722E"/>
    <w:rsid w:val="00EF7311"/>
    <w:rsid w:val="00EF765C"/>
    <w:rsid w:val="00F02D4B"/>
    <w:rsid w:val="00F10E98"/>
    <w:rsid w:val="00F11FA8"/>
    <w:rsid w:val="00F130E3"/>
    <w:rsid w:val="00F13D80"/>
    <w:rsid w:val="00F1406C"/>
    <w:rsid w:val="00F15723"/>
    <w:rsid w:val="00F16CFB"/>
    <w:rsid w:val="00F17236"/>
    <w:rsid w:val="00F203BE"/>
    <w:rsid w:val="00F20A88"/>
    <w:rsid w:val="00F22A19"/>
    <w:rsid w:val="00F24699"/>
    <w:rsid w:val="00F24861"/>
    <w:rsid w:val="00F25190"/>
    <w:rsid w:val="00F25207"/>
    <w:rsid w:val="00F25948"/>
    <w:rsid w:val="00F26353"/>
    <w:rsid w:val="00F31014"/>
    <w:rsid w:val="00F31766"/>
    <w:rsid w:val="00F32B39"/>
    <w:rsid w:val="00F40B22"/>
    <w:rsid w:val="00F4193E"/>
    <w:rsid w:val="00F451A1"/>
    <w:rsid w:val="00F45718"/>
    <w:rsid w:val="00F54F10"/>
    <w:rsid w:val="00F55BEF"/>
    <w:rsid w:val="00F566C7"/>
    <w:rsid w:val="00F57DB0"/>
    <w:rsid w:val="00F61EF3"/>
    <w:rsid w:val="00F659EB"/>
    <w:rsid w:val="00F65DE3"/>
    <w:rsid w:val="00F66F35"/>
    <w:rsid w:val="00F72830"/>
    <w:rsid w:val="00F73F50"/>
    <w:rsid w:val="00F74987"/>
    <w:rsid w:val="00F76017"/>
    <w:rsid w:val="00F76E6B"/>
    <w:rsid w:val="00F809A7"/>
    <w:rsid w:val="00F81899"/>
    <w:rsid w:val="00F81927"/>
    <w:rsid w:val="00F8234B"/>
    <w:rsid w:val="00F8458C"/>
    <w:rsid w:val="00F84B4E"/>
    <w:rsid w:val="00F85275"/>
    <w:rsid w:val="00F866FA"/>
    <w:rsid w:val="00F876A7"/>
    <w:rsid w:val="00F94566"/>
    <w:rsid w:val="00FA204C"/>
    <w:rsid w:val="00FA70D9"/>
    <w:rsid w:val="00FB246D"/>
    <w:rsid w:val="00FB3596"/>
    <w:rsid w:val="00FB49D1"/>
    <w:rsid w:val="00FB55FA"/>
    <w:rsid w:val="00FC1B25"/>
    <w:rsid w:val="00FC4AAC"/>
    <w:rsid w:val="00FC56EB"/>
    <w:rsid w:val="00FC613F"/>
    <w:rsid w:val="00FC6D20"/>
    <w:rsid w:val="00FC70CB"/>
    <w:rsid w:val="00FD0363"/>
    <w:rsid w:val="00FD07F0"/>
    <w:rsid w:val="00FD4882"/>
    <w:rsid w:val="00FD6A78"/>
    <w:rsid w:val="00FE07A2"/>
    <w:rsid w:val="00FE2FDE"/>
    <w:rsid w:val="00FE3A53"/>
    <w:rsid w:val="00FE500A"/>
    <w:rsid w:val="00FE5754"/>
    <w:rsid w:val="00FE7549"/>
    <w:rsid w:val="00FE7929"/>
    <w:rsid w:val="00FF3D05"/>
    <w:rsid w:val="00FF4EAC"/>
    <w:rsid w:val="00FF5F70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DE"/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A7A07"/>
    <w:pPr>
      <w:keepNext/>
      <w:ind w:firstLine="748"/>
      <w:jc w:val="both"/>
      <w:outlineLvl w:val="0"/>
    </w:pPr>
    <w:rPr>
      <w:rFonts w:ascii="Times New Roman" w:hAnsi="Times New Roman" w:cs="Times New Roman"/>
      <w:b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547238"/>
    <w:pPr>
      <w:keepNext/>
      <w:jc w:val="both"/>
      <w:outlineLvl w:val="1"/>
    </w:pPr>
    <w:rPr>
      <w:rFonts w:ascii="Times New Roman" w:hAnsi="Times New Roman" w:cs="Times New Roman"/>
      <w:b/>
      <w:bCs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2320"/>
    <w:pPr>
      <w:keepNext/>
      <w:keepLines/>
      <w:spacing w:before="200"/>
      <w:outlineLvl w:val="2"/>
    </w:pPr>
    <w:rPr>
      <w:rFonts w:ascii="Cambria" w:eastAsia="MS Gothic" w:hAnsi="Cambria" w:cs="Times New Roman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DDE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401780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1A7A07"/>
    <w:rPr>
      <w:rFonts w:ascii="Times New Roman" w:eastAsia="Times New Roman" w:hAnsi="Times New Roman"/>
      <w:b/>
      <w:sz w:val="32"/>
      <w:szCs w:val="24"/>
      <w:lang w:val="x-none" w:eastAsia="x-none"/>
    </w:rPr>
  </w:style>
  <w:style w:type="character" w:customStyle="1" w:styleId="20">
    <w:name w:val="Заголовок 2 Знак"/>
    <w:link w:val="2"/>
    <w:uiPriority w:val="99"/>
    <w:rsid w:val="00547238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a5">
    <w:name w:val="header"/>
    <w:basedOn w:val="a"/>
    <w:link w:val="a6"/>
    <w:uiPriority w:val="99"/>
    <w:rsid w:val="00547238"/>
    <w:pPr>
      <w:tabs>
        <w:tab w:val="center" w:pos="4677"/>
        <w:tab w:val="right" w:pos="9355"/>
      </w:tabs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6">
    <w:name w:val="Верхний колонтитул Знак"/>
    <w:link w:val="a5"/>
    <w:uiPriority w:val="99"/>
    <w:rsid w:val="00547238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aliases w:val="Основной текст Знак Знак Знак"/>
    <w:link w:val="a8"/>
    <w:uiPriority w:val="99"/>
    <w:locked/>
    <w:rsid w:val="00547238"/>
    <w:rPr>
      <w:sz w:val="24"/>
    </w:rPr>
  </w:style>
  <w:style w:type="paragraph" w:styleId="a8">
    <w:name w:val="Body Text"/>
    <w:aliases w:val="Основной текст Знак Знак"/>
    <w:basedOn w:val="a"/>
    <w:link w:val="a7"/>
    <w:uiPriority w:val="99"/>
    <w:unhideWhenUsed/>
    <w:rsid w:val="00547238"/>
    <w:pPr>
      <w:spacing w:after="120"/>
      <w:jc w:val="both"/>
    </w:pPr>
    <w:rPr>
      <w:rFonts w:eastAsia="Calibri" w:cs="Times New Roman"/>
      <w:sz w:val="24"/>
      <w:szCs w:val="20"/>
      <w:lang w:val="x-none" w:eastAsia="x-none"/>
    </w:rPr>
  </w:style>
  <w:style w:type="character" w:customStyle="1" w:styleId="11">
    <w:name w:val="Основной текст Знак1"/>
    <w:uiPriority w:val="99"/>
    <w:semiHidden/>
    <w:rsid w:val="00547238"/>
    <w:rPr>
      <w:rFonts w:ascii="Calibri" w:eastAsia="Times New Roman" w:hAnsi="Calibri" w:cs="Calibri"/>
    </w:rPr>
  </w:style>
  <w:style w:type="paragraph" w:styleId="a9">
    <w:name w:val="List Paragraph"/>
    <w:basedOn w:val="a"/>
    <w:uiPriority w:val="34"/>
    <w:qFormat/>
    <w:rsid w:val="00547238"/>
    <w:pPr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47238"/>
    <w:rPr>
      <w:rFonts w:ascii="Tahoma" w:hAnsi="Tahoma" w:cs="Times New Roman"/>
      <w:sz w:val="16"/>
      <w:szCs w:val="16"/>
      <w:lang w:val="x-none" w:eastAsia="ru-RU"/>
    </w:rPr>
  </w:style>
  <w:style w:type="character" w:customStyle="1" w:styleId="ab">
    <w:name w:val="Текст выноски Знак"/>
    <w:link w:val="aa"/>
    <w:uiPriority w:val="99"/>
    <w:semiHidden/>
    <w:rsid w:val="00547238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ac">
    <w:name w:val="Title"/>
    <w:basedOn w:val="a"/>
    <w:link w:val="ad"/>
    <w:uiPriority w:val="99"/>
    <w:qFormat/>
    <w:rsid w:val="00547238"/>
    <w:pPr>
      <w:jc w:val="center"/>
    </w:pPr>
    <w:rPr>
      <w:rFonts w:ascii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ad">
    <w:name w:val="Название Знак"/>
    <w:link w:val="ac"/>
    <w:uiPriority w:val="99"/>
    <w:rsid w:val="00547238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rsid w:val="00547238"/>
    <w:pPr>
      <w:ind w:firstLine="748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f0">
    <w:name w:val="page number"/>
    <w:uiPriority w:val="99"/>
    <w:rsid w:val="00547238"/>
    <w:rPr>
      <w:rFonts w:cs="Times New Roman"/>
    </w:rPr>
  </w:style>
  <w:style w:type="paragraph" w:styleId="21">
    <w:name w:val="Body Text Indent 2"/>
    <w:basedOn w:val="a"/>
    <w:link w:val="22"/>
    <w:uiPriority w:val="99"/>
    <w:rsid w:val="00547238"/>
    <w:pPr>
      <w:ind w:firstLine="561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1">
    <w:name w:val="Текст сноски Знак"/>
    <w:link w:val="af2"/>
    <w:uiPriority w:val="99"/>
    <w:rsid w:val="00547238"/>
    <w:rPr>
      <w:rFonts w:eastAsia="Times New Roman"/>
      <w:szCs w:val="24"/>
    </w:rPr>
  </w:style>
  <w:style w:type="paragraph" w:styleId="af2">
    <w:name w:val="footnote text"/>
    <w:basedOn w:val="a"/>
    <w:link w:val="af1"/>
    <w:uiPriority w:val="99"/>
    <w:rsid w:val="00547238"/>
    <w:rPr>
      <w:rFonts w:cs="Times New Roman"/>
      <w:sz w:val="20"/>
      <w:szCs w:val="24"/>
      <w:lang w:val="x-none" w:eastAsia="x-none"/>
    </w:rPr>
  </w:style>
  <w:style w:type="character" w:customStyle="1" w:styleId="12">
    <w:name w:val="Текст сноски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paragraph" w:styleId="32">
    <w:name w:val="Body Text Indent 3"/>
    <w:basedOn w:val="a"/>
    <w:link w:val="33"/>
    <w:uiPriority w:val="99"/>
    <w:rsid w:val="00547238"/>
    <w:pPr>
      <w:ind w:firstLine="709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footer"/>
    <w:basedOn w:val="a"/>
    <w:link w:val="af4"/>
    <w:uiPriority w:val="99"/>
    <w:rsid w:val="00547238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Нижний колонтитул Знак"/>
    <w:link w:val="af3"/>
    <w:uiPriority w:val="99"/>
    <w:rsid w:val="005472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3">
    <w:name w:val="Обычный1"/>
    <w:uiPriority w:val="99"/>
    <w:rsid w:val="00547238"/>
    <w:pPr>
      <w:widowControl w:val="0"/>
      <w:ind w:firstLine="300"/>
      <w:jc w:val="both"/>
    </w:pPr>
    <w:rPr>
      <w:rFonts w:ascii="Times New Roman" w:eastAsia="Times New Roman" w:hAnsi="Times New Roman"/>
    </w:rPr>
  </w:style>
  <w:style w:type="paragraph" w:customStyle="1" w:styleId="FR2">
    <w:name w:val="FR2"/>
    <w:uiPriority w:val="99"/>
    <w:rsid w:val="00547238"/>
    <w:pPr>
      <w:widowControl w:val="0"/>
      <w:spacing w:before="340"/>
      <w:ind w:left="560" w:right="600"/>
      <w:jc w:val="center"/>
    </w:pPr>
    <w:rPr>
      <w:rFonts w:ascii="Arial" w:eastAsia="Times New Roman" w:hAnsi="Arial"/>
      <w:b/>
      <w:sz w:val="16"/>
    </w:rPr>
  </w:style>
  <w:style w:type="paragraph" w:customStyle="1" w:styleId="FR1">
    <w:name w:val="FR1"/>
    <w:uiPriority w:val="99"/>
    <w:rsid w:val="00547238"/>
    <w:pPr>
      <w:widowControl w:val="0"/>
    </w:pPr>
    <w:rPr>
      <w:rFonts w:ascii="Times New Roman" w:eastAsia="Times New Roman" w:hAnsi="Times New Roman"/>
      <w:sz w:val="16"/>
    </w:rPr>
  </w:style>
  <w:style w:type="character" w:customStyle="1" w:styleId="af5">
    <w:name w:val="Схема документа Знак"/>
    <w:link w:val="af6"/>
    <w:uiPriority w:val="99"/>
    <w:semiHidden/>
    <w:rsid w:val="00547238"/>
    <w:rPr>
      <w:rFonts w:ascii="Tahoma" w:eastAsia="Times New Roman" w:hAnsi="Tahoma" w:cs="Tahoma"/>
      <w:color w:val="000000"/>
      <w:sz w:val="24"/>
      <w:shd w:val="clear" w:color="auto" w:fill="000080"/>
    </w:rPr>
  </w:style>
  <w:style w:type="paragraph" w:styleId="af6">
    <w:name w:val="Document Map"/>
    <w:basedOn w:val="a"/>
    <w:link w:val="af5"/>
    <w:uiPriority w:val="99"/>
    <w:semiHidden/>
    <w:rsid w:val="00547238"/>
    <w:pPr>
      <w:shd w:val="clear" w:color="auto" w:fill="000080"/>
    </w:pPr>
    <w:rPr>
      <w:rFonts w:ascii="Tahoma" w:hAnsi="Tahoma" w:cs="Times New Roman"/>
      <w:color w:val="000000"/>
      <w:sz w:val="24"/>
      <w:szCs w:val="20"/>
      <w:lang w:val="x-none" w:eastAsia="x-none"/>
    </w:rPr>
  </w:style>
  <w:style w:type="character" w:customStyle="1" w:styleId="14">
    <w:name w:val="Схема документа Знак1"/>
    <w:uiPriority w:val="99"/>
    <w:semiHidden/>
    <w:rsid w:val="00547238"/>
    <w:rPr>
      <w:rFonts w:ascii="Tahoma" w:eastAsia="Times New Roman" w:hAnsi="Tahoma" w:cs="Tahoma"/>
      <w:sz w:val="16"/>
      <w:szCs w:val="16"/>
    </w:rPr>
  </w:style>
  <w:style w:type="paragraph" w:styleId="af7">
    <w:name w:val="Normal (Web)"/>
    <w:basedOn w:val="a"/>
    <w:rsid w:val="0054723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547238"/>
    <w:pPr>
      <w:spacing w:line="360" w:lineRule="atLeast"/>
      <w:ind w:left="720"/>
      <w:contextualSpacing/>
      <w:jc w:val="both"/>
    </w:pPr>
    <w:rPr>
      <w:rFonts w:ascii="Times New Roman CYR" w:hAnsi="Times New Roman CYR" w:cs="Times New Roman"/>
      <w:sz w:val="28"/>
      <w:szCs w:val="20"/>
      <w:lang w:eastAsia="ru-RU"/>
    </w:rPr>
  </w:style>
  <w:style w:type="character" w:customStyle="1" w:styleId="af8">
    <w:name w:val="Текст примечания Знак"/>
    <w:link w:val="af9"/>
    <w:uiPriority w:val="99"/>
    <w:semiHidden/>
    <w:rsid w:val="00547238"/>
    <w:rPr>
      <w:rFonts w:eastAsia="Times New Roman"/>
    </w:rPr>
  </w:style>
  <w:style w:type="paragraph" w:styleId="af9">
    <w:name w:val="annotation text"/>
    <w:basedOn w:val="a"/>
    <w:link w:val="af8"/>
    <w:uiPriority w:val="99"/>
    <w:semiHidden/>
    <w:unhideWhenUsed/>
    <w:rsid w:val="00547238"/>
    <w:rPr>
      <w:rFonts w:cs="Times New Roman"/>
      <w:sz w:val="20"/>
      <w:szCs w:val="20"/>
      <w:lang w:val="x-none" w:eastAsia="x-none"/>
    </w:rPr>
  </w:style>
  <w:style w:type="character" w:customStyle="1" w:styleId="16">
    <w:name w:val="Текст примечания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character" w:customStyle="1" w:styleId="afa">
    <w:name w:val="Тема примечания Знак"/>
    <w:link w:val="afb"/>
    <w:uiPriority w:val="99"/>
    <w:semiHidden/>
    <w:rsid w:val="00547238"/>
    <w:rPr>
      <w:rFonts w:eastAsia="Times New Roman"/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unhideWhenUsed/>
    <w:rsid w:val="00547238"/>
    <w:rPr>
      <w:b/>
      <w:bCs/>
    </w:rPr>
  </w:style>
  <w:style w:type="character" w:customStyle="1" w:styleId="17">
    <w:name w:val="Тема примечания Знак1"/>
    <w:uiPriority w:val="99"/>
    <w:semiHidden/>
    <w:rsid w:val="00547238"/>
    <w:rPr>
      <w:rFonts w:ascii="Calibri" w:eastAsia="Times New Roman" w:hAnsi="Calibri" w:cs="Calibri"/>
      <w:b/>
      <w:bCs/>
      <w:sz w:val="20"/>
      <w:szCs w:val="20"/>
    </w:rPr>
  </w:style>
  <w:style w:type="character" w:customStyle="1" w:styleId="afc">
    <w:name w:val="Текст концевой сноски Знак"/>
    <w:link w:val="afd"/>
    <w:uiPriority w:val="99"/>
    <w:semiHidden/>
    <w:rsid w:val="00547238"/>
    <w:rPr>
      <w:rFonts w:eastAsia="Times New Roman"/>
    </w:rPr>
  </w:style>
  <w:style w:type="paragraph" w:styleId="afd">
    <w:name w:val="endnote text"/>
    <w:basedOn w:val="a"/>
    <w:link w:val="afc"/>
    <w:uiPriority w:val="99"/>
    <w:semiHidden/>
    <w:unhideWhenUsed/>
    <w:rsid w:val="00547238"/>
    <w:rPr>
      <w:rFonts w:cs="Times New Roman"/>
      <w:sz w:val="20"/>
      <w:szCs w:val="20"/>
      <w:lang w:val="x-none" w:eastAsia="x-none"/>
    </w:rPr>
  </w:style>
  <w:style w:type="character" w:customStyle="1" w:styleId="18">
    <w:name w:val="Текст концевой сноски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character" w:customStyle="1" w:styleId="apple-converted-space">
    <w:name w:val="apple-converted-space"/>
    <w:basedOn w:val="a0"/>
    <w:rsid w:val="00547238"/>
  </w:style>
  <w:style w:type="table" w:styleId="afe">
    <w:name w:val="Table Grid"/>
    <w:basedOn w:val="a1"/>
    <w:uiPriority w:val="59"/>
    <w:rsid w:val="00547238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uiPriority w:val="99"/>
    <w:semiHidden/>
    <w:unhideWhenUsed/>
    <w:rsid w:val="00547238"/>
    <w:rPr>
      <w:vertAlign w:val="superscript"/>
    </w:rPr>
  </w:style>
  <w:style w:type="table" w:customStyle="1" w:styleId="TableNormal">
    <w:name w:val="Table Normal"/>
    <w:rsid w:val="00F8527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link w:val="3"/>
    <w:uiPriority w:val="9"/>
    <w:semiHidden/>
    <w:rsid w:val="00AE2320"/>
    <w:rPr>
      <w:rFonts w:ascii="Cambria" w:eastAsia="MS Gothic" w:hAnsi="Cambria" w:cs="Times New Roman"/>
      <w:b/>
      <w:bCs/>
      <w:color w:val="4F81BD"/>
    </w:rPr>
  </w:style>
  <w:style w:type="paragraph" w:customStyle="1" w:styleId="19">
    <w:name w:val="Без интервала1"/>
    <w:rsid w:val="001C44D6"/>
    <w:pPr>
      <w:suppressAutoHyphens/>
      <w:spacing w:line="100" w:lineRule="atLeast"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aff0">
    <w:name w:val="TOC Heading"/>
    <w:basedOn w:val="1"/>
    <w:next w:val="a"/>
    <w:uiPriority w:val="39"/>
    <w:semiHidden/>
    <w:unhideWhenUsed/>
    <w:qFormat/>
    <w:rsid w:val="004629A9"/>
    <w:pPr>
      <w:keepLines/>
      <w:spacing w:before="480" w:line="276" w:lineRule="auto"/>
      <w:ind w:firstLine="0"/>
      <w:jc w:val="left"/>
      <w:outlineLvl w:val="9"/>
    </w:pPr>
    <w:rPr>
      <w:rFonts w:ascii="Cambria" w:eastAsia="MS Gothic" w:hAnsi="Cambria"/>
      <w:bCs/>
      <w:color w:val="365F91"/>
      <w:szCs w:val="28"/>
      <w:lang w:val="ru-RU" w:eastAsia="ru-RU"/>
    </w:rPr>
  </w:style>
  <w:style w:type="paragraph" w:styleId="1a">
    <w:name w:val="toc 1"/>
    <w:basedOn w:val="a"/>
    <w:next w:val="a"/>
    <w:autoRedefine/>
    <w:uiPriority w:val="39"/>
    <w:unhideWhenUsed/>
    <w:qFormat/>
    <w:rsid w:val="009B0EEF"/>
    <w:pPr>
      <w:spacing w:after="100"/>
    </w:pPr>
    <w:rPr>
      <w:rFonts w:ascii="Times New Roman" w:hAnsi="Times New Roman"/>
      <w:b/>
      <w:sz w:val="32"/>
    </w:rPr>
  </w:style>
  <w:style w:type="paragraph" w:styleId="34">
    <w:name w:val="toc 3"/>
    <w:basedOn w:val="a"/>
    <w:next w:val="a"/>
    <w:autoRedefine/>
    <w:uiPriority w:val="39"/>
    <w:unhideWhenUsed/>
    <w:qFormat/>
    <w:rsid w:val="004629A9"/>
    <w:pPr>
      <w:spacing w:after="100"/>
      <w:ind w:left="440"/>
    </w:pPr>
  </w:style>
  <w:style w:type="character" w:customStyle="1" w:styleId="w">
    <w:name w:val="w"/>
    <w:basedOn w:val="a0"/>
    <w:rsid w:val="00A71B63"/>
  </w:style>
  <w:style w:type="character" w:customStyle="1" w:styleId="Hyperlink1">
    <w:name w:val="Hyperlink.1"/>
    <w:rsid w:val="006219F2"/>
    <w:rPr>
      <w:sz w:val="24"/>
      <w:szCs w:val="24"/>
      <w:u w:val="single"/>
    </w:rPr>
  </w:style>
  <w:style w:type="numbering" w:customStyle="1" w:styleId="List0">
    <w:name w:val="List 0"/>
    <w:basedOn w:val="a2"/>
    <w:rsid w:val="006219F2"/>
    <w:pPr>
      <w:numPr>
        <w:numId w:val="2"/>
      </w:numPr>
    </w:pPr>
  </w:style>
  <w:style w:type="numbering" w:customStyle="1" w:styleId="31">
    <w:name w:val="Список 31"/>
    <w:basedOn w:val="a2"/>
    <w:rsid w:val="00AD1B48"/>
    <w:pPr>
      <w:numPr>
        <w:numId w:val="3"/>
      </w:numPr>
    </w:pPr>
  </w:style>
  <w:style w:type="character" w:customStyle="1" w:styleId="Hyperlink0">
    <w:name w:val="Hyperlink.0"/>
    <w:rsid w:val="00AC75A2"/>
    <w:rPr>
      <w:sz w:val="24"/>
      <w:szCs w:val="24"/>
      <w:u w:val="single"/>
    </w:rPr>
  </w:style>
  <w:style w:type="character" w:customStyle="1" w:styleId="aff1">
    <w:name w:val="Основной текст_"/>
    <w:link w:val="23"/>
    <w:rsid w:val="00FC6D20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f1"/>
    <w:rsid w:val="00FC6D20"/>
    <w:pPr>
      <w:widowControl w:val="0"/>
      <w:shd w:val="clear" w:color="auto" w:fill="FFFFFF"/>
      <w:spacing w:before="300" w:line="298" w:lineRule="exact"/>
      <w:ind w:hanging="680"/>
      <w:jc w:val="center"/>
    </w:pPr>
    <w:rPr>
      <w:rFonts w:eastAsia="Calibri" w:cs="Times New Roman"/>
      <w:sz w:val="28"/>
      <w:szCs w:val="28"/>
      <w:shd w:val="clear" w:color="auto" w:fill="FFFFFF"/>
      <w:lang w:eastAsia="ja-JP"/>
    </w:rPr>
  </w:style>
  <w:style w:type="numbering" w:customStyle="1" w:styleId="List8">
    <w:name w:val="List 8"/>
    <w:basedOn w:val="a2"/>
    <w:rsid w:val="005258A7"/>
    <w:pPr>
      <w:numPr>
        <w:numId w:val="4"/>
      </w:numPr>
    </w:pPr>
  </w:style>
  <w:style w:type="paragraph" w:customStyle="1" w:styleId="Aff2">
    <w:name w:val="Заголовок A"/>
    <w:next w:val="Aff3"/>
    <w:rsid w:val="007B6593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="Cambria" w:eastAsia="Arial Unicode MS" w:hAnsi="Arial Unicode MS" w:cs="Arial Unicode MS"/>
      <w:b/>
      <w:bCs/>
      <w:color w:val="000000"/>
      <w:kern w:val="32"/>
      <w:sz w:val="32"/>
      <w:szCs w:val="32"/>
      <w:u w:color="000000"/>
      <w:bdr w:val="nil"/>
    </w:rPr>
  </w:style>
  <w:style w:type="paragraph" w:customStyle="1" w:styleId="Aff3">
    <w:name w:val="Текстовый блок A"/>
    <w:rsid w:val="007B65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ff4">
    <w:name w:val="По умолчанию A"/>
    <w:rsid w:val="007B65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Hyperlink2">
    <w:name w:val="Hyperlink.2"/>
    <w:rsid w:val="007B6593"/>
    <w:rPr>
      <w:color w:val="0000FF"/>
      <w:u w:val="single" w:color="0000FF"/>
    </w:rPr>
  </w:style>
  <w:style w:type="paragraph" w:customStyle="1" w:styleId="BodyText21">
    <w:name w:val="Body Text 21"/>
    <w:rsid w:val="007B6593"/>
    <w:pPr>
      <w:pBdr>
        <w:top w:val="nil"/>
        <w:left w:val="nil"/>
        <w:bottom w:val="nil"/>
        <w:right w:val="nil"/>
        <w:between w:val="nil"/>
        <w:bar w:val="nil"/>
      </w:pBdr>
      <w:ind w:firstLine="567"/>
      <w:jc w:val="both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BodyTextIndent21">
    <w:name w:val="Body Text Indent 21"/>
    <w:rsid w:val="007B6593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firstLine="720"/>
      <w:jc w:val="both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ff5">
    <w:name w:val="Колонтитулы"/>
    <w:rsid w:val="007010D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customStyle="1" w:styleId="ConsPlusNonformat">
    <w:name w:val="ConsPlusNonformat"/>
    <w:rsid w:val="0088648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customStyle="1" w:styleId="1b">
    <w:name w:val="Стиль1"/>
    <w:rsid w:val="00886484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kern w:val="1"/>
      <w:sz w:val="28"/>
      <w:szCs w:val="28"/>
      <w:u w:color="000000"/>
      <w:bdr w:val="nil"/>
    </w:rPr>
  </w:style>
  <w:style w:type="paragraph" w:customStyle="1" w:styleId="aff6">
    <w:name w:val="Базовый"/>
    <w:rsid w:val="00886484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numbering" w:customStyle="1" w:styleId="List27">
    <w:name w:val="List 27"/>
    <w:basedOn w:val="a2"/>
    <w:rsid w:val="00886484"/>
    <w:pPr>
      <w:numPr>
        <w:numId w:val="6"/>
      </w:numPr>
    </w:pPr>
  </w:style>
  <w:style w:type="numbering" w:customStyle="1" w:styleId="List28">
    <w:name w:val="List 28"/>
    <w:basedOn w:val="a2"/>
    <w:rsid w:val="00886484"/>
    <w:pPr>
      <w:numPr>
        <w:numId w:val="5"/>
      </w:numPr>
    </w:pPr>
  </w:style>
  <w:style w:type="paragraph" w:styleId="24">
    <w:name w:val="toc 2"/>
    <w:basedOn w:val="a"/>
    <w:next w:val="a"/>
    <w:autoRedefine/>
    <w:uiPriority w:val="39"/>
    <w:unhideWhenUsed/>
    <w:qFormat/>
    <w:rsid w:val="00043F98"/>
    <w:pPr>
      <w:tabs>
        <w:tab w:val="right" w:leader="dot" w:pos="9628"/>
      </w:tabs>
      <w:ind w:left="220"/>
    </w:pPr>
    <w:rPr>
      <w:rFonts w:ascii="Times New Roman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DE"/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A7A07"/>
    <w:pPr>
      <w:keepNext/>
      <w:ind w:firstLine="748"/>
      <w:jc w:val="both"/>
      <w:outlineLvl w:val="0"/>
    </w:pPr>
    <w:rPr>
      <w:rFonts w:ascii="Times New Roman" w:hAnsi="Times New Roman" w:cs="Times New Roman"/>
      <w:b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547238"/>
    <w:pPr>
      <w:keepNext/>
      <w:jc w:val="both"/>
      <w:outlineLvl w:val="1"/>
    </w:pPr>
    <w:rPr>
      <w:rFonts w:ascii="Times New Roman" w:hAnsi="Times New Roman" w:cs="Times New Roman"/>
      <w:b/>
      <w:bCs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2320"/>
    <w:pPr>
      <w:keepNext/>
      <w:keepLines/>
      <w:spacing w:before="200"/>
      <w:outlineLvl w:val="2"/>
    </w:pPr>
    <w:rPr>
      <w:rFonts w:ascii="Cambria" w:eastAsia="MS Gothic" w:hAnsi="Cambria" w:cs="Times New Roman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DDE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401780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1A7A07"/>
    <w:rPr>
      <w:rFonts w:ascii="Times New Roman" w:eastAsia="Times New Roman" w:hAnsi="Times New Roman"/>
      <w:b/>
      <w:sz w:val="32"/>
      <w:szCs w:val="24"/>
      <w:lang w:val="x-none" w:eastAsia="x-none"/>
    </w:rPr>
  </w:style>
  <w:style w:type="character" w:customStyle="1" w:styleId="20">
    <w:name w:val="Заголовок 2 Знак"/>
    <w:link w:val="2"/>
    <w:uiPriority w:val="99"/>
    <w:rsid w:val="00547238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a5">
    <w:name w:val="header"/>
    <w:basedOn w:val="a"/>
    <w:link w:val="a6"/>
    <w:uiPriority w:val="99"/>
    <w:rsid w:val="00547238"/>
    <w:pPr>
      <w:tabs>
        <w:tab w:val="center" w:pos="4677"/>
        <w:tab w:val="right" w:pos="9355"/>
      </w:tabs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6">
    <w:name w:val="Верхний колонтитул Знак"/>
    <w:link w:val="a5"/>
    <w:uiPriority w:val="99"/>
    <w:rsid w:val="00547238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7">
    <w:name w:val="Основной текст Знак"/>
    <w:aliases w:val="Основной текст Знак Знак Знак"/>
    <w:link w:val="a8"/>
    <w:uiPriority w:val="99"/>
    <w:locked/>
    <w:rsid w:val="00547238"/>
    <w:rPr>
      <w:sz w:val="24"/>
    </w:rPr>
  </w:style>
  <w:style w:type="paragraph" w:styleId="a8">
    <w:name w:val="Body Text"/>
    <w:aliases w:val="Основной текст Знак Знак"/>
    <w:basedOn w:val="a"/>
    <w:link w:val="a7"/>
    <w:uiPriority w:val="99"/>
    <w:unhideWhenUsed/>
    <w:rsid w:val="00547238"/>
    <w:pPr>
      <w:spacing w:after="120"/>
      <w:jc w:val="both"/>
    </w:pPr>
    <w:rPr>
      <w:rFonts w:eastAsia="Calibri" w:cs="Times New Roman"/>
      <w:sz w:val="24"/>
      <w:szCs w:val="20"/>
      <w:lang w:val="x-none" w:eastAsia="x-none"/>
    </w:rPr>
  </w:style>
  <w:style w:type="character" w:customStyle="1" w:styleId="11">
    <w:name w:val="Основной текст Знак1"/>
    <w:uiPriority w:val="99"/>
    <w:semiHidden/>
    <w:rsid w:val="00547238"/>
    <w:rPr>
      <w:rFonts w:ascii="Calibri" w:eastAsia="Times New Roman" w:hAnsi="Calibri" w:cs="Calibri"/>
    </w:rPr>
  </w:style>
  <w:style w:type="paragraph" w:styleId="a9">
    <w:name w:val="List Paragraph"/>
    <w:basedOn w:val="a"/>
    <w:uiPriority w:val="34"/>
    <w:qFormat/>
    <w:rsid w:val="00547238"/>
    <w:pPr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47238"/>
    <w:rPr>
      <w:rFonts w:ascii="Tahoma" w:hAnsi="Tahoma" w:cs="Times New Roman"/>
      <w:sz w:val="16"/>
      <w:szCs w:val="16"/>
      <w:lang w:val="x-none" w:eastAsia="ru-RU"/>
    </w:rPr>
  </w:style>
  <w:style w:type="character" w:customStyle="1" w:styleId="ab">
    <w:name w:val="Текст выноски Знак"/>
    <w:link w:val="aa"/>
    <w:uiPriority w:val="99"/>
    <w:semiHidden/>
    <w:rsid w:val="00547238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ac">
    <w:name w:val="Title"/>
    <w:basedOn w:val="a"/>
    <w:link w:val="ad"/>
    <w:uiPriority w:val="99"/>
    <w:qFormat/>
    <w:rsid w:val="00547238"/>
    <w:pPr>
      <w:jc w:val="center"/>
    </w:pPr>
    <w:rPr>
      <w:rFonts w:ascii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ad">
    <w:name w:val="Название Знак"/>
    <w:link w:val="ac"/>
    <w:uiPriority w:val="99"/>
    <w:rsid w:val="00547238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rsid w:val="00547238"/>
    <w:pPr>
      <w:ind w:firstLine="748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f0">
    <w:name w:val="page number"/>
    <w:uiPriority w:val="99"/>
    <w:rsid w:val="00547238"/>
    <w:rPr>
      <w:rFonts w:cs="Times New Roman"/>
    </w:rPr>
  </w:style>
  <w:style w:type="paragraph" w:styleId="21">
    <w:name w:val="Body Text Indent 2"/>
    <w:basedOn w:val="a"/>
    <w:link w:val="22"/>
    <w:uiPriority w:val="99"/>
    <w:rsid w:val="00547238"/>
    <w:pPr>
      <w:ind w:firstLine="561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1">
    <w:name w:val="Текст сноски Знак"/>
    <w:link w:val="af2"/>
    <w:uiPriority w:val="99"/>
    <w:rsid w:val="00547238"/>
    <w:rPr>
      <w:rFonts w:eastAsia="Times New Roman"/>
      <w:szCs w:val="24"/>
    </w:rPr>
  </w:style>
  <w:style w:type="paragraph" w:styleId="af2">
    <w:name w:val="footnote text"/>
    <w:basedOn w:val="a"/>
    <w:link w:val="af1"/>
    <w:uiPriority w:val="99"/>
    <w:rsid w:val="00547238"/>
    <w:rPr>
      <w:rFonts w:cs="Times New Roman"/>
      <w:sz w:val="20"/>
      <w:szCs w:val="24"/>
      <w:lang w:val="x-none" w:eastAsia="x-none"/>
    </w:rPr>
  </w:style>
  <w:style w:type="character" w:customStyle="1" w:styleId="12">
    <w:name w:val="Текст сноски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paragraph" w:styleId="32">
    <w:name w:val="Body Text Indent 3"/>
    <w:basedOn w:val="a"/>
    <w:link w:val="33"/>
    <w:uiPriority w:val="99"/>
    <w:rsid w:val="00547238"/>
    <w:pPr>
      <w:ind w:firstLine="709"/>
      <w:jc w:val="both"/>
    </w:pPr>
    <w:rPr>
      <w:rFonts w:ascii="Times New Roman" w:hAnsi="Times New Roman" w:cs="Times New Roman"/>
      <w:sz w:val="28"/>
      <w:szCs w:val="24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rsid w:val="0054723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footer"/>
    <w:basedOn w:val="a"/>
    <w:link w:val="af4"/>
    <w:uiPriority w:val="99"/>
    <w:rsid w:val="00547238"/>
    <w:pPr>
      <w:tabs>
        <w:tab w:val="center" w:pos="4677"/>
        <w:tab w:val="right" w:pos="9355"/>
      </w:tabs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Нижний колонтитул Знак"/>
    <w:link w:val="af3"/>
    <w:uiPriority w:val="99"/>
    <w:rsid w:val="005472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3">
    <w:name w:val="Обычный1"/>
    <w:uiPriority w:val="99"/>
    <w:rsid w:val="00547238"/>
    <w:pPr>
      <w:widowControl w:val="0"/>
      <w:ind w:firstLine="300"/>
      <w:jc w:val="both"/>
    </w:pPr>
    <w:rPr>
      <w:rFonts w:ascii="Times New Roman" w:eastAsia="Times New Roman" w:hAnsi="Times New Roman"/>
    </w:rPr>
  </w:style>
  <w:style w:type="paragraph" w:customStyle="1" w:styleId="FR2">
    <w:name w:val="FR2"/>
    <w:uiPriority w:val="99"/>
    <w:rsid w:val="00547238"/>
    <w:pPr>
      <w:widowControl w:val="0"/>
      <w:spacing w:before="340"/>
      <w:ind w:left="560" w:right="600"/>
      <w:jc w:val="center"/>
    </w:pPr>
    <w:rPr>
      <w:rFonts w:ascii="Arial" w:eastAsia="Times New Roman" w:hAnsi="Arial"/>
      <w:b/>
      <w:sz w:val="16"/>
    </w:rPr>
  </w:style>
  <w:style w:type="paragraph" w:customStyle="1" w:styleId="FR1">
    <w:name w:val="FR1"/>
    <w:uiPriority w:val="99"/>
    <w:rsid w:val="00547238"/>
    <w:pPr>
      <w:widowControl w:val="0"/>
    </w:pPr>
    <w:rPr>
      <w:rFonts w:ascii="Times New Roman" w:eastAsia="Times New Roman" w:hAnsi="Times New Roman"/>
      <w:sz w:val="16"/>
    </w:rPr>
  </w:style>
  <w:style w:type="character" w:customStyle="1" w:styleId="af5">
    <w:name w:val="Схема документа Знак"/>
    <w:link w:val="af6"/>
    <w:uiPriority w:val="99"/>
    <w:semiHidden/>
    <w:rsid w:val="00547238"/>
    <w:rPr>
      <w:rFonts w:ascii="Tahoma" w:eastAsia="Times New Roman" w:hAnsi="Tahoma" w:cs="Tahoma"/>
      <w:color w:val="000000"/>
      <w:sz w:val="24"/>
      <w:shd w:val="clear" w:color="auto" w:fill="000080"/>
    </w:rPr>
  </w:style>
  <w:style w:type="paragraph" w:styleId="af6">
    <w:name w:val="Document Map"/>
    <w:basedOn w:val="a"/>
    <w:link w:val="af5"/>
    <w:uiPriority w:val="99"/>
    <w:semiHidden/>
    <w:rsid w:val="00547238"/>
    <w:pPr>
      <w:shd w:val="clear" w:color="auto" w:fill="000080"/>
    </w:pPr>
    <w:rPr>
      <w:rFonts w:ascii="Tahoma" w:hAnsi="Tahoma" w:cs="Times New Roman"/>
      <w:color w:val="000000"/>
      <w:sz w:val="24"/>
      <w:szCs w:val="20"/>
      <w:lang w:val="x-none" w:eastAsia="x-none"/>
    </w:rPr>
  </w:style>
  <w:style w:type="character" w:customStyle="1" w:styleId="14">
    <w:name w:val="Схема документа Знак1"/>
    <w:uiPriority w:val="99"/>
    <w:semiHidden/>
    <w:rsid w:val="00547238"/>
    <w:rPr>
      <w:rFonts w:ascii="Tahoma" w:eastAsia="Times New Roman" w:hAnsi="Tahoma" w:cs="Tahoma"/>
      <w:sz w:val="16"/>
      <w:szCs w:val="16"/>
    </w:rPr>
  </w:style>
  <w:style w:type="paragraph" w:styleId="af7">
    <w:name w:val="Normal (Web)"/>
    <w:basedOn w:val="a"/>
    <w:rsid w:val="0054723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547238"/>
    <w:pPr>
      <w:spacing w:line="360" w:lineRule="atLeast"/>
      <w:ind w:left="720"/>
      <w:contextualSpacing/>
      <w:jc w:val="both"/>
    </w:pPr>
    <w:rPr>
      <w:rFonts w:ascii="Times New Roman CYR" w:hAnsi="Times New Roman CYR" w:cs="Times New Roman"/>
      <w:sz w:val="28"/>
      <w:szCs w:val="20"/>
      <w:lang w:eastAsia="ru-RU"/>
    </w:rPr>
  </w:style>
  <w:style w:type="character" w:customStyle="1" w:styleId="af8">
    <w:name w:val="Текст примечания Знак"/>
    <w:link w:val="af9"/>
    <w:uiPriority w:val="99"/>
    <w:semiHidden/>
    <w:rsid w:val="00547238"/>
    <w:rPr>
      <w:rFonts w:eastAsia="Times New Roman"/>
    </w:rPr>
  </w:style>
  <w:style w:type="paragraph" w:styleId="af9">
    <w:name w:val="annotation text"/>
    <w:basedOn w:val="a"/>
    <w:link w:val="af8"/>
    <w:uiPriority w:val="99"/>
    <w:semiHidden/>
    <w:unhideWhenUsed/>
    <w:rsid w:val="00547238"/>
    <w:rPr>
      <w:rFonts w:cs="Times New Roman"/>
      <w:sz w:val="20"/>
      <w:szCs w:val="20"/>
      <w:lang w:val="x-none" w:eastAsia="x-none"/>
    </w:rPr>
  </w:style>
  <w:style w:type="character" w:customStyle="1" w:styleId="16">
    <w:name w:val="Текст примечания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character" w:customStyle="1" w:styleId="afa">
    <w:name w:val="Тема примечания Знак"/>
    <w:link w:val="afb"/>
    <w:uiPriority w:val="99"/>
    <w:semiHidden/>
    <w:rsid w:val="00547238"/>
    <w:rPr>
      <w:rFonts w:eastAsia="Times New Roman"/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unhideWhenUsed/>
    <w:rsid w:val="00547238"/>
    <w:rPr>
      <w:b/>
      <w:bCs/>
    </w:rPr>
  </w:style>
  <w:style w:type="character" w:customStyle="1" w:styleId="17">
    <w:name w:val="Тема примечания Знак1"/>
    <w:uiPriority w:val="99"/>
    <w:semiHidden/>
    <w:rsid w:val="00547238"/>
    <w:rPr>
      <w:rFonts w:ascii="Calibri" w:eastAsia="Times New Roman" w:hAnsi="Calibri" w:cs="Calibri"/>
      <w:b/>
      <w:bCs/>
      <w:sz w:val="20"/>
      <w:szCs w:val="20"/>
    </w:rPr>
  </w:style>
  <w:style w:type="character" w:customStyle="1" w:styleId="afc">
    <w:name w:val="Текст концевой сноски Знак"/>
    <w:link w:val="afd"/>
    <w:uiPriority w:val="99"/>
    <w:semiHidden/>
    <w:rsid w:val="00547238"/>
    <w:rPr>
      <w:rFonts w:eastAsia="Times New Roman"/>
    </w:rPr>
  </w:style>
  <w:style w:type="paragraph" w:styleId="afd">
    <w:name w:val="endnote text"/>
    <w:basedOn w:val="a"/>
    <w:link w:val="afc"/>
    <w:uiPriority w:val="99"/>
    <w:semiHidden/>
    <w:unhideWhenUsed/>
    <w:rsid w:val="00547238"/>
    <w:rPr>
      <w:rFonts w:cs="Times New Roman"/>
      <w:sz w:val="20"/>
      <w:szCs w:val="20"/>
      <w:lang w:val="x-none" w:eastAsia="x-none"/>
    </w:rPr>
  </w:style>
  <w:style w:type="character" w:customStyle="1" w:styleId="18">
    <w:name w:val="Текст концевой сноски Знак1"/>
    <w:uiPriority w:val="99"/>
    <w:semiHidden/>
    <w:rsid w:val="00547238"/>
    <w:rPr>
      <w:rFonts w:ascii="Calibri" w:eastAsia="Times New Roman" w:hAnsi="Calibri" w:cs="Calibri"/>
      <w:sz w:val="20"/>
      <w:szCs w:val="20"/>
    </w:rPr>
  </w:style>
  <w:style w:type="character" w:customStyle="1" w:styleId="apple-converted-space">
    <w:name w:val="apple-converted-space"/>
    <w:basedOn w:val="a0"/>
    <w:rsid w:val="00547238"/>
  </w:style>
  <w:style w:type="table" w:styleId="afe">
    <w:name w:val="Table Grid"/>
    <w:basedOn w:val="a1"/>
    <w:uiPriority w:val="59"/>
    <w:rsid w:val="00547238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uiPriority w:val="99"/>
    <w:semiHidden/>
    <w:unhideWhenUsed/>
    <w:rsid w:val="00547238"/>
    <w:rPr>
      <w:vertAlign w:val="superscript"/>
    </w:rPr>
  </w:style>
  <w:style w:type="table" w:customStyle="1" w:styleId="TableNormal">
    <w:name w:val="Table Normal"/>
    <w:rsid w:val="00F8527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link w:val="3"/>
    <w:uiPriority w:val="9"/>
    <w:semiHidden/>
    <w:rsid w:val="00AE2320"/>
    <w:rPr>
      <w:rFonts w:ascii="Cambria" w:eastAsia="MS Gothic" w:hAnsi="Cambria" w:cs="Times New Roman"/>
      <w:b/>
      <w:bCs/>
      <w:color w:val="4F81BD"/>
    </w:rPr>
  </w:style>
  <w:style w:type="paragraph" w:customStyle="1" w:styleId="19">
    <w:name w:val="Без интервала1"/>
    <w:rsid w:val="001C44D6"/>
    <w:pPr>
      <w:suppressAutoHyphens/>
      <w:spacing w:line="100" w:lineRule="atLeast"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aff0">
    <w:name w:val="TOC Heading"/>
    <w:basedOn w:val="1"/>
    <w:next w:val="a"/>
    <w:uiPriority w:val="39"/>
    <w:semiHidden/>
    <w:unhideWhenUsed/>
    <w:qFormat/>
    <w:rsid w:val="004629A9"/>
    <w:pPr>
      <w:keepLines/>
      <w:spacing w:before="480" w:line="276" w:lineRule="auto"/>
      <w:ind w:firstLine="0"/>
      <w:jc w:val="left"/>
      <w:outlineLvl w:val="9"/>
    </w:pPr>
    <w:rPr>
      <w:rFonts w:ascii="Cambria" w:eastAsia="MS Gothic" w:hAnsi="Cambria"/>
      <w:bCs/>
      <w:color w:val="365F91"/>
      <w:szCs w:val="28"/>
      <w:lang w:val="ru-RU" w:eastAsia="ru-RU"/>
    </w:rPr>
  </w:style>
  <w:style w:type="paragraph" w:styleId="1a">
    <w:name w:val="toc 1"/>
    <w:basedOn w:val="a"/>
    <w:next w:val="a"/>
    <w:autoRedefine/>
    <w:uiPriority w:val="39"/>
    <w:unhideWhenUsed/>
    <w:qFormat/>
    <w:rsid w:val="009B0EEF"/>
    <w:pPr>
      <w:spacing w:after="100"/>
    </w:pPr>
    <w:rPr>
      <w:rFonts w:ascii="Times New Roman" w:hAnsi="Times New Roman"/>
      <w:b/>
      <w:sz w:val="32"/>
    </w:rPr>
  </w:style>
  <w:style w:type="paragraph" w:styleId="34">
    <w:name w:val="toc 3"/>
    <w:basedOn w:val="a"/>
    <w:next w:val="a"/>
    <w:autoRedefine/>
    <w:uiPriority w:val="39"/>
    <w:unhideWhenUsed/>
    <w:qFormat/>
    <w:rsid w:val="004629A9"/>
    <w:pPr>
      <w:spacing w:after="100"/>
      <w:ind w:left="440"/>
    </w:pPr>
  </w:style>
  <w:style w:type="character" w:customStyle="1" w:styleId="w">
    <w:name w:val="w"/>
    <w:basedOn w:val="a0"/>
    <w:rsid w:val="00A71B63"/>
  </w:style>
  <w:style w:type="character" w:customStyle="1" w:styleId="Hyperlink1">
    <w:name w:val="Hyperlink.1"/>
    <w:rsid w:val="006219F2"/>
    <w:rPr>
      <w:sz w:val="24"/>
      <w:szCs w:val="24"/>
      <w:u w:val="single"/>
    </w:rPr>
  </w:style>
  <w:style w:type="numbering" w:customStyle="1" w:styleId="List0">
    <w:name w:val="List 0"/>
    <w:basedOn w:val="a2"/>
    <w:rsid w:val="006219F2"/>
    <w:pPr>
      <w:numPr>
        <w:numId w:val="2"/>
      </w:numPr>
    </w:pPr>
  </w:style>
  <w:style w:type="numbering" w:customStyle="1" w:styleId="31">
    <w:name w:val="Список 31"/>
    <w:basedOn w:val="a2"/>
    <w:rsid w:val="00AD1B48"/>
    <w:pPr>
      <w:numPr>
        <w:numId w:val="3"/>
      </w:numPr>
    </w:pPr>
  </w:style>
  <w:style w:type="character" w:customStyle="1" w:styleId="Hyperlink0">
    <w:name w:val="Hyperlink.0"/>
    <w:rsid w:val="00AC75A2"/>
    <w:rPr>
      <w:sz w:val="24"/>
      <w:szCs w:val="24"/>
      <w:u w:val="single"/>
    </w:rPr>
  </w:style>
  <w:style w:type="character" w:customStyle="1" w:styleId="aff1">
    <w:name w:val="Основной текст_"/>
    <w:link w:val="23"/>
    <w:rsid w:val="00FC6D20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f1"/>
    <w:rsid w:val="00FC6D20"/>
    <w:pPr>
      <w:widowControl w:val="0"/>
      <w:shd w:val="clear" w:color="auto" w:fill="FFFFFF"/>
      <w:spacing w:before="300" w:line="298" w:lineRule="exact"/>
      <w:ind w:hanging="680"/>
      <w:jc w:val="center"/>
    </w:pPr>
    <w:rPr>
      <w:rFonts w:eastAsia="Calibri" w:cs="Times New Roman"/>
      <w:sz w:val="28"/>
      <w:szCs w:val="28"/>
      <w:shd w:val="clear" w:color="auto" w:fill="FFFFFF"/>
      <w:lang w:eastAsia="ja-JP"/>
    </w:rPr>
  </w:style>
  <w:style w:type="numbering" w:customStyle="1" w:styleId="List8">
    <w:name w:val="List 8"/>
    <w:basedOn w:val="a2"/>
    <w:rsid w:val="005258A7"/>
    <w:pPr>
      <w:numPr>
        <w:numId w:val="4"/>
      </w:numPr>
    </w:pPr>
  </w:style>
  <w:style w:type="paragraph" w:customStyle="1" w:styleId="Aff2">
    <w:name w:val="Заголовок A"/>
    <w:next w:val="Aff3"/>
    <w:rsid w:val="007B6593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="Cambria" w:eastAsia="Arial Unicode MS" w:hAnsi="Arial Unicode MS" w:cs="Arial Unicode MS"/>
      <w:b/>
      <w:bCs/>
      <w:color w:val="000000"/>
      <w:kern w:val="32"/>
      <w:sz w:val="32"/>
      <w:szCs w:val="32"/>
      <w:u w:color="000000"/>
      <w:bdr w:val="nil"/>
    </w:rPr>
  </w:style>
  <w:style w:type="paragraph" w:customStyle="1" w:styleId="Aff3">
    <w:name w:val="Текстовый блок A"/>
    <w:rsid w:val="007B65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ff4">
    <w:name w:val="По умолчанию A"/>
    <w:rsid w:val="007B65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Hyperlink2">
    <w:name w:val="Hyperlink.2"/>
    <w:rsid w:val="007B6593"/>
    <w:rPr>
      <w:color w:val="0000FF"/>
      <w:u w:val="single" w:color="0000FF"/>
    </w:rPr>
  </w:style>
  <w:style w:type="paragraph" w:customStyle="1" w:styleId="BodyText21">
    <w:name w:val="Body Text 21"/>
    <w:rsid w:val="007B6593"/>
    <w:pPr>
      <w:pBdr>
        <w:top w:val="nil"/>
        <w:left w:val="nil"/>
        <w:bottom w:val="nil"/>
        <w:right w:val="nil"/>
        <w:between w:val="nil"/>
        <w:bar w:val="nil"/>
      </w:pBdr>
      <w:ind w:firstLine="567"/>
      <w:jc w:val="both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BodyTextIndent21">
    <w:name w:val="Body Text Indent 21"/>
    <w:rsid w:val="007B6593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firstLine="720"/>
      <w:jc w:val="both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ff5">
    <w:name w:val="Колонтитулы"/>
    <w:rsid w:val="007010D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customStyle="1" w:styleId="ConsPlusNonformat">
    <w:name w:val="ConsPlusNonformat"/>
    <w:rsid w:val="0088648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customStyle="1" w:styleId="1b">
    <w:name w:val="Стиль1"/>
    <w:rsid w:val="00886484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kern w:val="1"/>
      <w:sz w:val="28"/>
      <w:szCs w:val="28"/>
      <w:u w:color="000000"/>
      <w:bdr w:val="nil"/>
    </w:rPr>
  </w:style>
  <w:style w:type="paragraph" w:customStyle="1" w:styleId="aff6">
    <w:name w:val="Базовый"/>
    <w:rsid w:val="00886484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4"/>
      <w:szCs w:val="24"/>
      <w:u w:color="000000"/>
      <w:bdr w:val="nil"/>
    </w:rPr>
  </w:style>
  <w:style w:type="numbering" w:customStyle="1" w:styleId="List27">
    <w:name w:val="List 27"/>
    <w:basedOn w:val="a2"/>
    <w:rsid w:val="00886484"/>
    <w:pPr>
      <w:numPr>
        <w:numId w:val="6"/>
      </w:numPr>
    </w:pPr>
  </w:style>
  <w:style w:type="numbering" w:customStyle="1" w:styleId="List28">
    <w:name w:val="List 28"/>
    <w:basedOn w:val="a2"/>
    <w:rsid w:val="00886484"/>
    <w:pPr>
      <w:numPr>
        <w:numId w:val="5"/>
      </w:numPr>
    </w:pPr>
  </w:style>
  <w:style w:type="paragraph" w:styleId="24">
    <w:name w:val="toc 2"/>
    <w:basedOn w:val="a"/>
    <w:next w:val="a"/>
    <w:autoRedefine/>
    <w:uiPriority w:val="39"/>
    <w:unhideWhenUsed/>
    <w:qFormat/>
    <w:rsid w:val="00043F98"/>
    <w:pPr>
      <w:tabs>
        <w:tab w:val="right" w:leader="dot" w:pos="9628"/>
      </w:tabs>
      <w:ind w:left="220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museumsport.ru/wheelofhistory/gto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hyperlink" Target="http://www.minsport.gov.ru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hyperlink" Target="http://www.gto.ru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ipkfks.ru/content/%D1%80%D0%BE%D0%BB%D0%B8%D0%BA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://www.gto.r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yperlink" Target="http://www.gto.ru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89326-DBAE-428A-852F-98D871BD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6885</Words>
  <Characters>39250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46043</CharactersWithSpaces>
  <SharedDoc>false</SharedDoc>
  <HLinks>
    <vt:vector size="108" baseType="variant">
      <vt:variant>
        <vt:i4>1179649</vt:i4>
      </vt:variant>
      <vt:variant>
        <vt:i4>87</vt:i4>
      </vt:variant>
      <vt:variant>
        <vt:i4>0</vt:i4>
      </vt:variant>
      <vt:variant>
        <vt:i4>5</vt:i4>
      </vt:variant>
      <vt:variant>
        <vt:lpwstr>http://museumsport.ru/wheelofhistory/gto/</vt:lpwstr>
      </vt:variant>
      <vt:variant>
        <vt:lpwstr/>
      </vt:variant>
      <vt:variant>
        <vt:i4>6160389</vt:i4>
      </vt:variant>
      <vt:variant>
        <vt:i4>84</vt:i4>
      </vt:variant>
      <vt:variant>
        <vt:i4>0</vt:i4>
      </vt:variant>
      <vt:variant>
        <vt:i4>5</vt:i4>
      </vt:variant>
      <vt:variant>
        <vt:lpwstr>http://ipkfks.ru/content/%D1%80%D0%BE%D0%BB%D0%B8%D0%BA%D0%B8</vt:lpwstr>
      </vt:variant>
      <vt:variant>
        <vt:lpwstr/>
      </vt:variant>
      <vt:variant>
        <vt:i4>3145778</vt:i4>
      </vt:variant>
      <vt:variant>
        <vt:i4>81</vt:i4>
      </vt:variant>
      <vt:variant>
        <vt:i4>0</vt:i4>
      </vt:variant>
      <vt:variant>
        <vt:i4>5</vt:i4>
      </vt:variant>
      <vt:variant>
        <vt:lpwstr>http://www.minsport.gov.ru/</vt:lpwstr>
      </vt:variant>
      <vt:variant>
        <vt:lpwstr/>
      </vt:variant>
      <vt:variant>
        <vt:i4>8257663</vt:i4>
      </vt:variant>
      <vt:variant>
        <vt:i4>78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  <vt:variant>
        <vt:i4>8257663</vt:i4>
      </vt:variant>
      <vt:variant>
        <vt:i4>75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  <vt:variant>
        <vt:i4>1835123</vt:i4>
      </vt:variant>
      <vt:variant>
        <vt:i4>72</vt:i4>
      </vt:variant>
      <vt:variant>
        <vt:i4>0</vt:i4>
      </vt:variant>
      <vt:variant>
        <vt:i4>5</vt:i4>
      </vt:variant>
      <vt:variant>
        <vt:lpwstr>http://yunc.org/%D0%9E%D1%80%D0%B8%D0%B5%D0%BD%D1%82%D0%B8%D1%80%D0%BE%D0%B2%D0%B0%D0%BD%D0%B8%D0%B5_%D1%81%D0%BF%D0%BE%D1%80%D1%82%D0%B8%D0%B2%D0%BD%D0%BE%D0%B5</vt:lpwstr>
      </vt:variant>
      <vt:variant>
        <vt:lpwstr/>
      </vt:variant>
      <vt:variant>
        <vt:i4>8257663</vt:i4>
      </vt:variant>
      <vt:variant>
        <vt:i4>69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_Toc426537243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_Toc426537242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_Toc426537241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_Toc426537240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_Toc426537239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_Toc426537238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_Toc426537235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_Toc426537234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_Toc426537233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_Toc426537232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_Toc426537231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StMetodist2</dc:creator>
  <cp:lastModifiedBy>Promax</cp:lastModifiedBy>
  <cp:revision>2</cp:revision>
  <cp:lastPrinted>2015-04-16T11:52:00Z</cp:lastPrinted>
  <dcterms:created xsi:type="dcterms:W3CDTF">2015-08-25T15:17:00Z</dcterms:created>
  <dcterms:modified xsi:type="dcterms:W3CDTF">2015-08-25T15:17:00Z</dcterms:modified>
</cp:coreProperties>
</file>